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BF570B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860ECF">
        <w:rPr>
          <w:sz w:val="26"/>
          <w:szCs w:val="26"/>
        </w:rPr>
        <w:t xml:space="preserve">Додаток </w:t>
      </w:r>
      <w:r w:rsidR="000F45DD">
        <w:rPr>
          <w:sz w:val="26"/>
          <w:szCs w:val="26"/>
          <w:lang w:val="ru-RU"/>
        </w:rPr>
        <w:t>1</w:t>
      </w:r>
    </w:p>
    <w:p w:rsidR="000A62A7" w:rsidRPr="00860ECF" w:rsidRDefault="005675E4" w:rsidP="0035196B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</w:rPr>
      </w:pPr>
      <w:r w:rsidRPr="00860ECF">
        <w:rPr>
          <w:sz w:val="26"/>
          <w:szCs w:val="26"/>
        </w:rPr>
        <w:t>ЗАТВЕРДЖЕНО</w:t>
      </w:r>
      <w:r w:rsidR="0086232F" w:rsidRPr="00860ECF">
        <w:rPr>
          <w:sz w:val="26"/>
          <w:szCs w:val="26"/>
        </w:rPr>
        <w:br/>
      </w:r>
      <w:r w:rsidRPr="00860ECF">
        <w:rPr>
          <w:sz w:val="26"/>
          <w:szCs w:val="26"/>
        </w:rPr>
        <w:t xml:space="preserve">наказом Міністерства </w:t>
      </w:r>
      <w:r w:rsidR="005879FE">
        <w:rPr>
          <w:sz w:val="26"/>
          <w:szCs w:val="26"/>
        </w:rPr>
        <w:t>енергетики</w:t>
      </w:r>
      <w:r w:rsidRPr="00860ECF">
        <w:rPr>
          <w:sz w:val="26"/>
          <w:szCs w:val="26"/>
        </w:rPr>
        <w:t xml:space="preserve"> України</w:t>
      </w:r>
      <w:r w:rsidR="0086232F" w:rsidRPr="00860ECF">
        <w:rPr>
          <w:sz w:val="26"/>
          <w:szCs w:val="26"/>
        </w:rPr>
        <w:br/>
      </w:r>
      <w:r w:rsidR="00C9545E">
        <w:rPr>
          <w:sz w:val="26"/>
          <w:szCs w:val="26"/>
        </w:rPr>
        <w:t>16.03.2021</w:t>
      </w:r>
      <w:r w:rsidR="00E36FE1">
        <w:rPr>
          <w:sz w:val="26"/>
          <w:szCs w:val="26"/>
        </w:rPr>
        <w:t xml:space="preserve"> </w:t>
      </w:r>
      <w:r w:rsidR="000A62A7" w:rsidRPr="00860ECF">
        <w:rPr>
          <w:sz w:val="26"/>
          <w:szCs w:val="26"/>
        </w:rPr>
        <w:t>№</w:t>
      </w:r>
      <w:r w:rsidR="003E43EB">
        <w:rPr>
          <w:sz w:val="26"/>
          <w:szCs w:val="26"/>
        </w:rPr>
        <w:t xml:space="preserve"> </w:t>
      </w:r>
      <w:r w:rsidR="00C9545E">
        <w:rPr>
          <w:sz w:val="26"/>
          <w:szCs w:val="26"/>
        </w:rPr>
        <w:t>61-к</w:t>
      </w:r>
    </w:p>
    <w:p w:rsidR="00860ECF" w:rsidRPr="00A4455A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Default="001E179B" w:rsidP="00203FF0">
      <w:pPr>
        <w:jc w:val="center"/>
        <w:rPr>
          <w:b/>
          <w:sz w:val="24"/>
        </w:rPr>
      </w:pPr>
      <w:r w:rsidRPr="00A4455A">
        <w:rPr>
          <w:rStyle w:val="rvts15"/>
          <w:b/>
          <w:sz w:val="26"/>
          <w:szCs w:val="26"/>
        </w:rPr>
        <w:t xml:space="preserve">УМОВИ </w:t>
      </w:r>
      <w:r w:rsidRPr="00A4455A">
        <w:rPr>
          <w:b/>
          <w:sz w:val="26"/>
          <w:szCs w:val="26"/>
        </w:rPr>
        <w:br/>
      </w:r>
      <w:r w:rsidR="007117DF">
        <w:rPr>
          <w:rStyle w:val="rvts15"/>
          <w:b/>
          <w:sz w:val="24"/>
        </w:rPr>
        <w:t xml:space="preserve">       </w:t>
      </w:r>
      <w:r w:rsidRPr="00713B3B">
        <w:rPr>
          <w:rStyle w:val="rvts15"/>
          <w:b/>
          <w:sz w:val="24"/>
        </w:rPr>
        <w:t>проведення конкурсу на</w:t>
      </w:r>
      <w:r w:rsidR="00644E64" w:rsidRPr="00713B3B">
        <w:rPr>
          <w:b/>
          <w:sz w:val="24"/>
        </w:rPr>
        <w:t xml:space="preserve"> зайняття посади</w:t>
      </w:r>
      <w:r w:rsidR="00203FF0">
        <w:rPr>
          <w:b/>
          <w:sz w:val="24"/>
        </w:rPr>
        <w:t xml:space="preserve"> державної служби категорії «</w:t>
      </w:r>
      <w:r w:rsidR="007117DF">
        <w:rPr>
          <w:b/>
          <w:sz w:val="24"/>
        </w:rPr>
        <w:t>Б</w:t>
      </w:r>
      <w:r w:rsidR="00203FF0">
        <w:rPr>
          <w:b/>
          <w:sz w:val="24"/>
        </w:rPr>
        <w:t xml:space="preserve">» - </w:t>
      </w:r>
    </w:p>
    <w:p w:rsidR="000F45DD" w:rsidRDefault="00C9545E" w:rsidP="00860ECF">
      <w:pPr>
        <w:jc w:val="center"/>
        <w:rPr>
          <w:b/>
          <w:sz w:val="24"/>
        </w:rPr>
      </w:pPr>
      <w:r>
        <w:rPr>
          <w:b/>
          <w:sz w:val="24"/>
        </w:rPr>
        <w:t>директор</w:t>
      </w:r>
      <w:r w:rsidR="005879FE" w:rsidRPr="005879FE">
        <w:rPr>
          <w:b/>
          <w:sz w:val="24"/>
        </w:rPr>
        <w:t xml:space="preserve"> Департаменту комунікаці</w:t>
      </w:r>
      <w:r>
        <w:rPr>
          <w:b/>
          <w:sz w:val="24"/>
        </w:rPr>
        <w:t>й</w:t>
      </w:r>
    </w:p>
    <w:p w:rsidR="005879FE" w:rsidRPr="005879FE" w:rsidRDefault="005879FE" w:rsidP="00860ECF">
      <w:pPr>
        <w:jc w:val="center"/>
        <w:rPr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860ECF" w:rsidTr="000728AB">
        <w:tc>
          <w:tcPr>
            <w:tcW w:w="15002" w:type="dxa"/>
            <w:gridSpan w:val="3"/>
            <w:vAlign w:val="center"/>
          </w:tcPr>
          <w:p w:rsidR="001E179B" w:rsidRPr="00037616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037616">
              <w:rPr>
                <w:b/>
              </w:rPr>
              <w:t>Загальні умови</w:t>
            </w:r>
          </w:p>
        </w:tc>
      </w:tr>
      <w:tr w:rsidR="001E179B" w:rsidRPr="00860ECF" w:rsidTr="000728AB">
        <w:tc>
          <w:tcPr>
            <w:tcW w:w="4821" w:type="dxa"/>
            <w:gridSpan w:val="2"/>
            <w:vAlign w:val="center"/>
          </w:tcPr>
          <w:p w:rsidR="001E179B" w:rsidRPr="00860ECF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Посадові обов</w:t>
            </w:r>
            <w:r w:rsidR="0054651F" w:rsidRPr="00860ECF">
              <w:t>’</w:t>
            </w:r>
            <w:r w:rsidRPr="00860ECF">
              <w:t>язки</w:t>
            </w:r>
          </w:p>
        </w:tc>
        <w:tc>
          <w:tcPr>
            <w:tcW w:w="10181" w:type="dxa"/>
          </w:tcPr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bookmarkStart w:id="0" w:name="n130"/>
            <w:bookmarkStart w:id="1" w:name="n131"/>
            <w:bookmarkEnd w:id="0"/>
            <w:bookmarkEnd w:id="1"/>
            <w:r w:rsidRPr="00D74AE9">
              <w:rPr>
                <w:sz w:val="24"/>
              </w:rPr>
              <w:t>спрямовує, координує та контролює роботу Департаменту;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несе відповідальність за своєчасність та якість виконання покладених на Департамент завдань та здійснення відповідних функцій;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розподіляє обов'язки між працівниками Департаменту, забезпечує оперативне і якісне виконання ними завдань, визначених посадовими інструкціями, та відповідає за дотримання трудової дисципліни;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у межах повноважень надає працівникам Департаменту доручення, обов'язкові для виконання;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відповідає за роботу Департаменту з документами різних рівнів та ступенів допуску (зокрема – з обмеженим доступом);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відповідно до наданих повноважень бере участь у різноманітних офіційних заходах (переговори, консультації, наради, форуми, семінари, колегії, візити, зустрічі тощо);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організовує належну співпрацю та взаємодію з центральними органами виконавчої влади;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забезпечує відповідну роботу із засобами масової інформації;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координує зв’язки з громадськістю та відповідними суспільними інституціями;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контролює оперативність надання та належність змісту довідкових інформаційних матеріалів для керівництва Міністерства під час проведення публічних заходів;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за дорученням керівництва Міністерства бере участь у засіданнях колегій, комісій, консультативно-дорадчих органів тощо;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в межах компетенції, здійснює підписання: внутрішньої службової кореспонденції; запитів інформаційного характеру до підприємств установ та організацій про надання інформації, необхідної для роботи Департаменту;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lastRenderedPageBreak/>
              <w:t>відповідно до компетенції Департаменту організовує контроль за виконанням структурними підрозділами Міністерства наказів та доручень керівництва Міністерства, інформує керівництво Міністерства про стан цієї роботи;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доповідає керівництву Міністерства, відповідно до компетенції Департаменту, про виявлені недоліки у роботі структурних підрозділів Міністерства;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за дорученням керівництва Міністерства створює робочі групи та комісії з залученням, за потреби, фахівців інших структурних підрозділів Міністерства для підготовки пропозицій і опрацювання проектів нормативно-правових актів та інших документів;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 xml:space="preserve">за погодженням з керівництвом Міністерства </w:t>
            </w:r>
            <w:proofErr w:type="spellStart"/>
            <w:r w:rsidRPr="00D74AE9">
              <w:rPr>
                <w:sz w:val="24"/>
              </w:rPr>
              <w:t>скликає</w:t>
            </w:r>
            <w:proofErr w:type="spellEnd"/>
            <w:r w:rsidRPr="00D74AE9">
              <w:rPr>
                <w:sz w:val="24"/>
              </w:rPr>
              <w:t xml:space="preserve"> наради за участі керівників та працівників інших структурних підрозділів Міністерства, підприємств;</w:t>
            </w:r>
          </w:p>
          <w:p w:rsidR="005879FE" w:rsidRPr="00D74AE9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D74AE9">
              <w:rPr>
                <w:sz w:val="24"/>
              </w:rPr>
              <w:t>здійснює розроблення та опрацювання проектів нормативно-правових актів;</w:t>
            </w:r>
          </w:p>
          <w:p w:rsidR="005879FE" w:rsidRPr="0035196B" w:rsidRDefault="005879FE" w:rsidP="005879FE">
            <w:pPr>
              <w:tabs>
                <w:tab w:val="left" w:pos="1134"/>
              </w:tabs>
              <w:ind w:firstLine="413"/>
              <w:rPr>
                <w:sz w:val="24"/>
              </w:rPr>
            </w:pPr>
            <w:r w:rsidRPr="005879FE">
              <w:rPr>
                <w:sz w:val="24"/>
              </w:rPr>
              <w:t>виконує інші завдання, визначені керівництвом Міністерства.</w:t>
            </w:r>
          </w:p>
        </w:tc>
      </w:tr>
      <w:tr w:rsidR="00536933" w:rsidRPr="00860ECF" w:rsidTr="000728AB">
        <w:tc>
          <w:tcPr>
            <w:tcW w:w="4821" w:type="dxa"/>
            <w:gridSpan w:val="2"/>
            <w:vAlign w:val="center"/>
          </w:tcPr>
          <w:p w:rsidR="00536933" w:rsidRPr="00860ECF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 xml:space="preserve">посадовий </w:t>
            </w:r>
            <w:r w:rsidRPr="00782908">
              <w:t xml:space="preserve">оклад – </w:t>
            </w:r>
            <w:r w:rsidR="00ED4AD8" w:rsidRPr="00591F56">
              <w:rPr>
                <w:lang w:val="ru-RU"/>
              </w:rPr>
              <w:t xml:space="preserve">19900 </w:t>
            </w:r>
            <w:r w:rsidRPr="00591F56">
              <w:t>г</w:t>
            </w:r>
            <w:r w:rsidRPr="00782908">
              <w:t>рн;</w:t>
            </w:r>
          </w:p>
          <w:p w:rsidR="00DB3A28" w:rsidRPr="00860ECF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860ECF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60ECF">
              <w:rPr>
                <w:sz w:val="24"/>
              </w:rPr>
              <w:br/>
              <w:t xml:space="preserve">від 18.01.2017 № 15 «Питання оплати праці </w:t>
            </w:r>
            <w:r w:rsidR="00295617">
              <w:rPr>
                <w:sz w:val="24"/>
              </w:rPr>
              <w:t xml:space="preserve">працівників </w:t>
            </w:r>
            <w:r w:rsidRPr="00860ECF">
              <w:rPr>
                <w:sz w:val="24"/>
              </w:rPr>
              <w:t>державних органів</w:t>
            </w:r>
            <w:r w:rsidR="009F073B" w:rsidRPr="00860ECF">
              <w:rPr>
                <w:sz w:val="24"/>
              </w:rPr>
              <w:t>» (зі змінами)</w:t>
            </w:r>
            <w:r w:rsidRPr="00860ECF">
              <w:rPr>
                <w:sz w:val="24"/>
              </w:rPr>
              <w:t>;</w:t>
            </w:r>
          </w:p>
          <w:p w:rsidR="00536933" w:rsidRPr="00860ECF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8C364E" w:rsidRPr="00860ECF" w:rsidRDefault="007117DF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8C364E" w:rsidRPr="00860ECF" w:rsidTr="000728AB">
        <w:tc>
          <w:tcPr>
            <w:tcW w:w="4821" w:type="dxa"/>
            <w:gridSpan w:val="2"/>
          </w:tcPr>
          <w:p w:rsidR="008C364E" w:rsidRPr="00860ECF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860ECF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2) резюме за формою згідно з додатком 2</w:t>
            </w:r>
            <w:r w:rsidRPr="00B41712">
              <w:rPr>
                <w:sz w:val="24"/>
                <w:vertAlign w:val="superscript"/>
              </w:rPr>
              <w:t>1</w:t>
            </w:r>
            <w:r w:rsidRPr="00096634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прізвище, ім’я, по батькові кандидата;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підтвердження рівня вільного володіння державною мовою;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lastRenderedPageBreak/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03FF0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Подача додатків до заяви не є обов’язковою.</w:t>
            </w: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</w:p>
          <w:p w:rsidR="00203FF0" w:rsidRPr="00096634" w:rsidRDefault="00203FF0" w:rsidP="00203FF0">
            <w:pPr>
              <w:ind w:firstLine="271"/>
              <w:rPr>
                <w:sz w:val="24"/>
              </w:rPr>
            </w:pPr>
            <w:r w:rsidRPr="00096634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03FF0" w:rsidRDefault="00203FF0" w:rsidP="00ED22F0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203FF0">
              <w:rPr>
                <w:b/>
                <w:lang w:val="uk-UA"/>
              </w:rPr>
              <w:t xml:space="preserve">з </w:t>
            </w:r>
            <w:r w:rsidR="00ED3B1E">
              <w:rPr>
                <w:b/>
                <w:lang w:val="uk-UA"/>
              </w:rPr>
              <w:t>16</w:t>
            </w:r>
            <w:r w:rsidRPr="00203FF0">
              <w:rPr>
                <w:b/>
                <w:lang w:val="uk-UA"/>
              </w:rPr>
              <w:t xml:space="preserve"> </w:t>
            </w:r>
            <w:r w:rsidR="00ED3B1E"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 по 17 год</w:t>
            </w:r>
            <w:r w:rsidR="00ED4AD8">
              <w:rPr>
                <w:b/>
                <w:lang w:val="uk-UA"/>
              </w:rPr>
              <w:t>. 00 хв.</w:t>
            </w:r>
            <w:r w:rsidRPr="00203FF0">
              <w:rPr>
                <w:b/>
                <w:lang w:val="uk-UA"/>
              </w:rPr>
              <w:t xml:space="preserve"> </w:t>
            </w:r>
            <w:r w:rsidR="00ED3B1E">
              <w:rPr>
                <w:b/>
                <w:lang w:val="uk-UA"/>
              </w:rPr>
              <w:t>22</w:t>
            </w:r>
            <w:r w:rsidRPr="00203FF0">
              <w:rPr>
                <w:b/>
                <w:lang w:val="uk-UA"/>
              </w:rPr>
              <w:t xml:space="preserve"> </w:t>
            </w:r>
            <w:r w:rsidR="00ED3B1E">
              <w:rPr>
                <w:b/>
                <w:lang w:val="uk-UA"/>
              </w:rPr>
              <w:t>березня</w:t>
            </w:r>
            <w:r w:rsidRPr="00203FF0">
              <w:rPr>
                <w:b/>
                <w:lang w:val="uk-UA"/>
              </w:rPr>
              <w:t xml:space="preserve"> 2021 року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860ECF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860ECF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860ECF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D762FF" w:rsidRDefault="00203FF0" w:rsidP="00D762FF">
            <w:pPr>
              <w:tabs>
                <w:tab w:val="left" w:pos="1342"/>
              </w:tabs>
              <w:spacing w:before="120"/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 xml:space="preserve">Дата і час початку проведення тестування кандидатів. 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Default="00203FF0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  <w:r w:rsidRPr="00D762FF">
              <w:rPr>
                <w:sz w:val="24"/>
              </w:rPr>
              <w:t>Місце або спосіб проведення тестування.</w:t>
            </w:r>
          </w:p>
          <w:p w:rsid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D762FF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ED4AD8" w:rsidRDefault="00203FF0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D762FF">
              <w:rPr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D762FF" w:rsidRDefault="00D762FF" w:rsidP="00203FF0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  <w:r w:rsidR="00B41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 2021 року 09 год. 00 хв.</w:t>
            </w:r>
          </w:p>
          <w:p w:rsidR="00D762FF" w:rsidRDefault="00D762FF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Default="00D762FF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Default="00D762FF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Default="00D762FF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енергетики України,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буд.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D762FF" w:rsidRDefault="00D762FF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Default="00D762FF" w:rsidP="00D762FF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проводиться  </w:t>
            </w:r>
            <w:r w:rsidRPr="000D1884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дистанційно</w:t>
            </w:r>
            <w:r w:rsidRPr="00214F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4F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використанням програми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62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="00B417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41712" w:rsidRPr="00B41712">
              <w:rPr>
                <w:rFonts w:ascii="Times New Roman" w:hAnsi="Times New Roman"/>
                <w:sz w:val="24"/>
                <w:szCs w:val="24"/>
                <w:lang w:val="uk-UA"/>
              </w:rPr>
              <w:t>Meetings</w:t>
            </w:r>
            <w:proofErr w:type="spellEnd"/>
          </w:p>
          <w:p w:rsidR="00D762FF" w:rsidRPr="00860ECF" w:rsidRDefault="00D762FF" w:rsidP="00203FF0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FE7" w:rsidRPr="00860ECF" w:rsidTr="000728AB">
        <w:tc>
          <w:tcPr>
            <w:tcW w:w="4821" w:type="dxa"/>
            <w:gridSpan w:val="2"/>
          </w:tcPr>
          <w:p w:rsidR="00277FE7" w:rsidRPr="00860ECF" w:rsidRDefault="00277FE7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860ECF">
              <w:rPr>
                <w:sz w:val="24"/>
                <w:lang w:eastAsia="uk-UA"/>
              </w:rPr>
              <w:t>Прізвище, ім</w:t>
            </w:r>
            <w:r w:rsidR="0054651F" w:rsidRPr="00860ECF">
              <w:rPr>
                <w:sz w:val="24"/>
                <w:lang w:eastAsia="uk-UA"/>
              </w:rPr>
              <w:t>’</w:t>
            </w:r>
            <w:r w:rsidRPr="00860ECF">
              <w:rPr>
                <w:sz w:val="24"/>
                <w:lang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ED4AD8" w:rsidRDefault="00ED4AD8" w:rsidP="00ED4AD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ED4AD8" w:rsidRDefault="00ED4AD8" w:rsidP="00ED4AD8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ED4AD8" w:rsidRPr="000A0696" w:rsidRDefault="00ED4AD8" w:rsidP="00ED4AD8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277FE7" w:rsidRPr="00860ECF" w:rsidRDefault="00277FE7" w:rsidP="00B901B2">
            <w:pPr>
              <w:pStyle w:val="a4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</w:p>
        </w:tc>
      </w:tr>
      <w:tr w:rsidR="00277FE7" w:rsidRPr="00860ECF" w:rsidTr="000728AB">
        <w:tc>
          <w:tcPr>
            <w:tcW w:w="15002" w:type="dxa"/>
            <w:gridSpan w:val="3"/>
          </w:tcPr>
          <w:p w:rsidR="00277FE7" w:rsidRPr="00860ECF" w:rsidRDefault="00277FE7" w:rsidP="00037616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Кваліфікаційні вимоги</w:t>
            </w:r>
          </w:p>
        </w:tc>
      </w:tr>
      <w:tr w:rsidR="00277FE7" w:rsidRPr="00860ECF" w:rsidTr="000728AB">
        <w:tc>
          <w:tcPr>
            <w:tcW w:w="445" w:type="dxa"/>
          </w:tcPr>
          <w:p w:rsidR="00277FE7" w:rsidRPr="00860ECF" w:rsidRDefault="00277FE7" w:rsidP="00860ECF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Освіта</w:t>
            </w:r>
          </w:p>
        </w:tc>
        <w:tc>
          <w:tcPr>
            <w:tcW w:w="10181" w:type="dxa"/>
          </w:tcPr>
          <w:p w:rsidR="00277FE7" w:rsidRPr="00ED4AD8" w:rsidRDefault="000F45DD" w:rsidP="00ED4AD8">
            <w:pPr>
              <w:pStyle w:val="rvps14"/>
              <w:spacing w:before="120" w:beforeAutospacing="0" w:after="120" w:afterAutospacing="0"/>
              <w:ind w:left="57" w:right="57"/>
              <w:jc w:val="both"/>
              <w:rPr>
                <w:i/>
              </w:rPr>
            </w:pPr>
            <w:r w:rsidRPr="00ED4AD8">
              <w:rPr>
                <w:shd w:val="clear" w:color="auto" w:fill="FFFFFF"/>
              </w:rPr>
              <w:t xml:space="preserve">вища освіта за освітнім ступенем не нижче магістра </w:t>
            </w:r>
          </w:p>
        </w:tc>
      </w:tr>
      <w:tr w:rsidR="00277FE7" w:rsidRPr="00860ECF" w:rsidTr="000728AB">
        <w:tc>
          <w:tcPr>
            <w:tcW w:w="445" w:type="dxa"/>
          </w:tcPr>
          <w:p w:rsidR="00277FE7" w:rsidRPr="00860ECF" w:rsidRDefault="00277FE7" w:rsidP="00860ECF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2</w:t>
            </w:r>
          </w:p>
        </w:tc>
        <w:tc>
          <w:tcPr>
            <w:tcW w:w="4376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Досвід роботи</w:t>
            </w:r>
          </w:p>
        </w:tc>
        <w:tc>
          <w:tcPr>
            <w:tcW w:w="10181" w:type="dxa"/>
          </w:tcPr>
          <w:p w:rsidR="005902D2" w:rsidRPr="00ED4AD8" w:rsidRDefault="007117DF" w:rsidP="00B901B2">
            <w:pPr>
              <w:pStyle w:val="rvps14"/>
              <w:spacing w:before="120" w:beforeAutospacing="0" w:after="120" w:afterAutospacing="0"/>
              <w:ind w:left="57" w:right="57"/>
              <w:jc w:val="both"/>
            </w:pPr>
            <w:r w:rsidRPr="00ED4AD8">
              <w:rPr>
                <w:rStyle w:val="rvts0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77FE7" w:rsidRPr="00860ECF" w:rsidTr="000728AB">
        <w:tc>
          <w:tcPr>
            <w:tcW w:w="445" w:type="dxa"/>
          </w:tcPr>
          <w:p w:rsidR="00277FE7" w:rsidRPr="00860ECF" w:rsidRDefault="00277FE7" w:rsidP="00860ECF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3</w:t>
            </w:r>
          </w:p>
        </w:tc>
        <w:tc>
          <w:tcPr>
            <w:tcW w:w="4376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t>Володіння державною мовою</w:t>
            </w:r>
          </w:p>
        </w:tc>
        <w:tc>
          <w:tcPr>
            <w:tcW w:w="10181" w:type="dxa"/>
          </w:tcPr>
          <w:p w:rsidR="00277FE7" w:rsidRPr="00860ECF" w:rsidRDefault="00277FE7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860ECF">
              <w:rPr>
                <w:rStyle w:val="rvts0"/>
              </w:rPr>
              <w:t>вільне володіння державною мовою</w:t>
            </w:r>
          </w:p>
        </w:tc>
      </w:tr>
      <w:tr w:rsidR="00277FE7" w:rsidRPr="00860ECF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277FE7" w:rsidRPr="00860ECF" w:rsidRDefault="00203FF0" w:rsidP="00037616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277FE7" w:rsidRPr="00860ECF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277FE7" w:rsidRPr="00203FF0" w:rsidRDefault="00277FE7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277FE7" w:rsidRPr="00203FF0" w:rsidRDefault="00277FE7" w:rsidP="005B6C5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0728AB" w:rsidRDefault="000728AB" w:rsidP="000728AB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0728AB" w:rsidRDefault="000728AB" w:rsidP="000728AB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0728AB" w:rsidRDefault="000728AB" w:rsidP="000728AB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2</w:t>
            </w:r>
          </w:p>
        </w:tc>
        <w:tc>
          <w:tcPr>
            <w:tcW w:w="4376" w:type="dxa"/>
          </w:tcPr>
          <w:p w:rsidR="000728AB" w:rsidRPr="000A04AA" w:rsidRDefault="000728AB" w:rsidP="000728AB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0728AB" w:rsidRDefault="000728AB" w:rsidP="000728AB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виявити закономірності ;</w:t>
            </w:r>
          </w:p>
          <w:p w:rsidR="000728AB" w:rsidRPr="00DA36D8" w:rsidRDefault="000728AB" w:rsidP="000728AB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2"/>
              </w:rPr>
            </w:pPr>
            <w:r>
              <w:rPr>
                <w:sz w:val="24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0728AB" w:rsidRPr="007F3848" w:rsidRDefault="000728AB" w:rsidP="000728AB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0728AB" w:rsidRPr="007F3848" w:rsidRDefault="000728AB" w:rsidP="000728AB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  <w:r w:rsidRPr="007F3848">
              <w:rPr>
                <w:sz w:val="24"/>
              </w:rPr>
              <w:t>;</w:t>
            </w:r>
          </w:p>
          <w:p w:rsidR="000728AB" w:rsidRPr="00E44839" w:rsidRDefault="000728AB" w:rsidP="000728AB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>
              <w:rPr>
                <w:sz w:val="24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0728AB" w:rsidRPr="007F3848" w:rsidRDefault="000728AB" w:rsidP="000728AB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Впровадження змін</w:t>
            </w:r>
          </w:p>
        </w:tc>
        <w:tc>
          <w:tcPr>
            <w:tcW w:w="10181" w:type="dxa"/>
          </w:tcPr>
          <w:p w:rsidR="000728AB" w:rsidRPr="007F3848" w:rsidRDefault="000728AB" w:rsidP="000728AB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>
              <w:rPr>
                <w:sz w:val="24"/>
              </w:rPr>
              <w:t>орієнтація на реорганізацію для спрощення, підвищення прозорості та ефективності</w:t>
            </w:r>
            <w:r w:rsidRPr="007F3848">
              <w:rPr>
                <w:sz w:val="24"/>
              </w:rPr>
              <w:t>;</w:t>
            </w:r>
          </w:p>
          <w:p w:rsidR="000728AB" w:rsidRPr="007F3848" w:rsidRDefault="000728AB" w:rsidP="000728AB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здатність впроваджувати інноваційні рішення, рішучість та орієнтованість на результат</w:t>
            </w:r>
            <w:r w:rsidRPr="007F3848">
              <w:rPr>
                <w:sz w:val="24"/>
              </w:rPr>
              <w:t>;</w:t>
            </w:r>
          </w:p>
          <w:p w:rsidR="000728AB" w:rsidRPr="007F3848" w:rsidRDefault="000728AB" w:rsidP="000728AB">
            <w:pPr>
              <w:numPr>
                <w:ilvl w:val="0"/>
                <w:numId w:val="8"/>
              </w:numPr>
              <w:ind w:left="459" w:hanging="425"/>
              <w:rPr>
                <w:sz w:val="24"/>
              </w:rPr>
            </w:pPr>
            <w:r w:rsidRPr="007F3848">
              <w:rPr>
                <w:sz w:val="24"/>
              </w:rPr>
              <w:t xml:space="preserve">вміння </w:t>
            </w:r>
            <w:r>
              <w:rPr>
                <w:sz w:val="24"/>
              </w:rPr>
              <w:t>оцінювати ефективність впровадження змін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>
              <w:t>5</w:t>
            </w:r>
          </w:p>
        </w:tc>
        <w:tc>
          <w:tcPr>
            <w:tcW w:w="4376" w:type="dxa"/>
          </w:tcPr>
          <w:p w:rsidR="000728AB" w:rsidRDefault="000728AB" w:rsidP="000728AB">
            <w:pPr>
              <w:ind w:firstLine="122"/>
              <w:jc w:val="left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0728AB" w:rsidRPr="007F3848" w:rsidRDefault="000728AB" w:rsidP="000728AB">
            <w:pPr>
              <w:numPr>
                <w:ilvl w:val="0"/>
                <w:numId w:val="8"/>
              </w:numPr>
              <w:tabs>
                <w:tab w:val="left" w:pos="450"/>
              </w:tabs>
              <w:ind w:left="0" w:firstLine="34"/>
              <w:rPr>
                <w:sz w:val="24"/>
              </w:rPr>
            </w:pPr>
            <w:r w:rsidRPr="007F3848">
              <w:rPr>
                <w:sz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728AB" w:rsidRDefault="000728AB" w:rsidP="000728AB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 w:rsidRPr="007F3848">
              <w:rPr>
                <w:sz w:val="24"/>
              </w:rPr>
              <w:t>усвідомлення</w:t>
            </w:r>
            <w:r>
              <w:rPr>
                <w:sz w:val="24"/>
              </w:rPr>
              <w:t xml:space="preserve">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0728AB" w:rsidRPr="00860ECF" w:rsidTr="000728AB">
        <w:tc>
          <w:tcPr>
            <w:tcW w:w="15002" w:type="dxa"/>
            <w:gridSpan w:val="3"/>
          </w:tcPr>
          <w:p w:rsidR="000728AB" w:rsidRPr="00860ECF" w:rsidRDefault="000728AB" w:rsidP="000728AB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860ECF">
              <w:rPr>
                <w:b/>
              </w:rPr>
              <w:t>Професійні знання</w:t>
            </w:r>
          </w:p>
        </w:tc>
      </w:tr>
      <w:tr w:rsidR="000728AB" w:rsidRPr="00860ECF" w:rsidTr="000728AB">
        <w:tc>
          <w:tcPr>
            <w:tcW w:w="4821" w:type="dxa"/>
            <w:gridSpan w:val="2"/>
            <w:vAlign w:val="center"/>
          </w:tcPr>
          <w:p w:rsidR="000728AB" w:rsidRPr="00203FF0" w:rsidRDefault="000728AB" w:rsidP="000728AB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0728AB" w:rsidRPr="00203FF0" w:rsidRDefault="000728AB" w:rsidP="000728AB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03FF0">
              <w:rPr>
                <w:b/>
              </w:rPr>
              <w:t>Компоненти вимоги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t>1</w:t>
            </w:r>
          </w:p>
        </w:tc>
        <w:tc>
          <w:tcPr>
            <w:tcW w:w="4376" w:type="dxa"/>
          </w:tcPr>
          <w:p w:rsidR="000728AB" w:rsidRPr="000A04AA" w:rsidRDefault="000728AB" w:rsidP="000728AB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0728AB" w:rsidRPr="00C563BC" w:rsidRDefault="000728AB" w:rsidP="000728AB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 xml:space="preserve">Знання: </w:t>
            </w:r>
          </w:p>
          <w:p w:rsidR="000728AB" w:rsidRPr="00C563BC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Конституції України;</w:t>
            </w:r>
          </w:p>
          <w:p w:rsidR="000728AB" w:rsidRPr="00C563BC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Закону України «Про державну службу»;</w:t>
            </w:r>
          </w:p>
          <w:p w:rsidR="000728AB" w:rsidRPr="00DA36D8" w:rsidRDefault="000728AB" w:rsidP="00767FD5">
            <w:pPr>
              <w:tabs>
                <w:tab w:val="left" w:pos="396"/>
              </w:tabs>
              <w:ind w:firstLine="271"/>
              <w:rPr>
                <w:sz w:val="22"/>
              </w:rPr>
            </w:pPr>
            <w:r w:rsidRPr="00C563BC">
              <w:rPr>
                <w:sz w:val="24"/>
              </w:rPr>
              <w:lastRenderedPageBreak/>
              <w:t xml:space="preserve">Закону України «Про запобігання корупції» </w:t>
            </w:r>
          </w:p>
        </w:tc>
      </w:tr>
      <w:tr w:rsidR="000728AB" w:rsidRPr="00860ECF" w:rsidTr="000728AB">
        <w:tc>
          <w:tcPr>
            <w:tcW w:w="445" w:type="dxa"/>
          </w:tcPr>
          <w:p w:rsidR="000728AB" w:rsidRPr="00860ECF" w:rsidRDefault="000728AB" w:rsidP="000728AB">
            <w:pPr>
              <w:pStyle w:val="rvps12"/>
              <w:spacing w:before="120" w:beforeAutospacing="0" w:after="120" w:afterAutospacing="0"/>
              <w:ind w:left="57" w:right="57"/>
            </w:pPr>
            <w:r w:rsidRPr="00860ECF">
              <w:lastRenderedPageBreak/>
              <w:t>2</w:t>
            </w:r>
          </w:p>
        </w:tc>
        <w:tc>
          <w:tcPr>
            <w:tcW w:w="4376" w:type="dxa"/>
          </w:tcPr>
          <w:p w:rsidR="000728AB" w:rsidRPr="000A04AA" w:rsidRDefault="000728AB" w:rsidP="000728AB">
            <w:pPr>
              <w:ind w:firstLine="122"/>
              <w:rPr>
                <w:sz w:val="24"/>
              </w:rPr>
            </w:pPr>
            <w:r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0728AB" w:rsidRPr="00C563BC" w:rsidRDefault="000728AB" w:rsidP="000728AB">
            <w:pPr>
              <w:ind w:firstLine="271"/>
              <w:rPr>
                <w:sz w:val="24"/>
              </w:rPr>
            </w:pPr>
            <w:r w:rsidRPr="00C563BC">
              <w:rPr>
                <w:sz w:val="24"/>
              </w:rPr>
              <w:t>Знання:</w:t>
            </w:r>
          </w:p>
          <w:p w:rsidR="000728AB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звернення громадян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76261D" w:rsidRPr="0076261D" w:rsidRDefault="0076261D" w:rsidP="000728AB">
            <w:pPr>
              <w:tabs>
                <w:tab w:val="left" w:pos="396"/>
              </w:tabs>
              <w:ind w:firstLine="271"/>
              <w:rPr>
                <w:spacing w:val="-4"/>
                <w:sz w:val="24"/>
              </w:rPr>
            </w:pPr>
            <w:r w:rsidRPr="0076261D">
              <w:rPr>
                <w:sz w:val="24"/>
              </w:rPr>
              <w:t xml:space="preserve">Закону України </w:t>
            </w:r>
            <w:r w:rsidRPr="0076261D">
              <w:rPr>
                <w:spacing w:val="-4"/>
                <w:sz w:val="24"/>
              </w:rPr>
              <w:t xml:space="preserve">«Про центральні органи виконавчої влади»; </w:t>
            </w:r>
          </w:p>
          <w:p w:rsidR="0076261D" w:rsidRPr="0076261D" w:rsidRDefault="0076261D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76261D">
              <w:rPr>
                <w:sz w:val="24"/>
              </w:rPr>
              <w:t xml:space="preserve">Закону України </w:t>
            </w:r>
            <w:r w:rsidRPr="0076261D">
              <w:rPr>
                <w:spacing w:val="-4"/>
                <w:sz w:val="24"/>
              </w:rPr>
              <w:t>«Про Кабінет Міністрів України»;</w:t>
            </w:r>
          </w:p>
          <w:p w:rsidR="000728AB" w:rsidRPr="000728AB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доступ до публічної інформації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0728AB" w:rsidRPr="000728AB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0728AB">
              <w:rPr>
                <w:sz w:val="24"/>
              </w:rPr>
              <w:t xml:space="preserve">Закону України </w:t>
            </w:r>
            <w:r>
              <w:rPr>
                <w:sz w:val="24"/>
              </w:rPr>
              <w:t>«</w:t>
            </w:r>
            <w:r w:rsidRPr="000728AB">
              <w:rPr>
                <w:sz w:val="24"/>
              </w:rPr>
              <w:t>Про інформацію</w:t>
            </w:r>
            <w:r>
              <w:rPr>
                <w:sz w:val="24"/>
              </w:rPr>
              <w:t>»</w:t>
            </w:r>
            <w:r w:rsidRPr="000728AB">
              <w:rPr>
                <w:sz w:val="24"/>
              </w:rPr>
              <w:t>;</w:t>
            </w:r>
          </w:p>
          <w:p w:rsidR="000728AB" w:rsidRPr="00ED22F0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ED22F0">
              <w:rPr>
                <w:sz w:val="24"/>
              </w:rPr>
              <w:t>Закону України «Про телебачення і радіомовлення»;</w:t>
            </w:r>
          </w:p>
          <w:p w:rsidR="000728AB" w:rsidRPr="00ED22F0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ED22F0">
              <w:rPr>
                <w:sz w:val="24"/>
              </w:rPr>
              <w:t>Закону України «Про друковані засоби масової інформації (пресу) в Україні»;</w:t>
            </w:r>
          </w:p>
          <w:p w:rsidR="000728AB" w:rsidRPr="00ED22F0" w:rsidRDefault="000728AB" w:rsidP="000728AB">
            <w:pPr>
              <w:tabs>
                <w:tab w:val="left" w:pos="396"/>
              </w:tabs>
              <w:ind w:firstLine="271"/>
              <w:rPr>
                <w:sz w:val="24"/>
              </w:rPr>
            </w:pPr>
            <w:r w:rsidRPr="00ED22F0">
              <w:rPr>
                <w:sz w:val="24"/>
              </w:rPr>
              <w:t>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</w:t>
            </w:r>
            <w:r w:rsidR="0076261D" w:rsidRPr="00ED22F0">
              <w:rPr>
                <w:sz w:val="24"/>
              </w:rPr>
              <w:t>;</w:t>
            </w:r>
          </w:p>
          <w:p w:rsidR="0076261D" w:rsidRPr="000728AB" w:rsidRDefault="0076261D" w:rsidP="00ED22F0">
            <w:pPr>
              <w:tabs>
                <w:tab w:val="left" w:pos="396"/>
              </w:tabs>
              <w:ind w:right="108" w:firstLine="271"/>
              <w:rPr>
                <w:sz w:val="24"/>
                <w:lang w:val="ru-RU"/>
              </w:rPr>
            </w:pPr>
            <w:r w:rsidRPr="00ED22F0">
              <w:rPr>
                <w:spacing w:val="-4"/>
                <w:sz w:val="24"/>
              </w:rPr>
              <w:t>Положення про Міністерство енергетики України, затвердженого постановою Кабінету Міністрів України від 17 червня 2020 р. № 507.</w:t>
            </w:r>
          </w:p>
        </w:tc>
      </w:tr>
    </w:tbl>
    <w:p w:rsidR="001E179B" w:rsidRPr="00860ECF" w:rsidRDefault="001E179B" w:rsidP="00277FE7">
      <w:pPr>
        <w:spacing w:line="276" w:lineRule="auto"/>
        <w:rPr>
          <w:sz w:val="2"/>
          <w:szCs w:val="2"/>
        </w:rPr>
      </w:pPr>
    </w:p>
    <w:sectPr w:rsidR="001E179B" w:rsidRPr="00860ECF" w:rsidSect="0086232F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D0D49"/>
    <w:rsid w:val="000D1884"/>
    <w:rsid w:val="000D27E4"/>
    <w:rsid w:val="000D36B4"/>
    <w:rsid w:val="000D6795"/>
    <w:rsid w:val="000F427C"/>
    <w:rsid w:val="000F45DD"/>
    <w:rsid w:val="001262B4"/>
    <w:rsid w:val="00135456"/>
    <w:rsid w:val="00136B2A"/>
    <w:rsid w:val="00137E59"/>
    <w:rsid w:val="001418F0"/>
    <w:rsid w:val="00146686"/>
    <w:rsid w:val="001478E3"/>
    <w:rsid w:val="00157795"/>
    <w:rsid w:val="00162829"/>
    <w:rsid w:val="00170F4C"/>
    <w:rsid w:val="0017581C"/>
    <w:rsid w:val="00177AE1"/>
    <w:rsid w:val="0019129E"/>
    <w:rsid w:val="0019763F"/>
    <w:rsid w:val="001A0759"/>
    <w:rsid w:val="001E179B"/>
    <w:rsid w:val="001F550D"/>
    <w:rsid w:val="00203FF0"/>
    <w:rsid w:val="002112A8"/>
    <w:rsid w:val="00221D44"/>
    <w:rsid w:val="002334A5"/>
    <w:rsid w:val="00250713"/>
    <w:rsid w:val="00270CA4"/>
    <w:rsid w:val="00275EDC"/>
    <w:rsid w:val="00277FE7"/>
    <w:rsid w:val="00281D97"/>
    <w:rsid w:val="0029121C"/>
    <w:rsid w:val="002943AC"/>
    <w:rsid w:val="00295617"/>
    <w:rsid w:val="00296A1B"/>
    <w:rsid w:val="002A12AE"/>
    <w:rsid w:val="002A37B1"/>
    <w:rsid w:val="002A3FD0"/>
    <w:rsid w:val="002A62A0"/>
    <w:rsid w:val="002A7DA7"/>
    <w:rsid w:val="002B5EA0"/>
    <w:rsid w:val="002B7FE4"/>
    <w:rsid w:val="002C0928"/>
    <w:rsid w:val="002D6D51"/>
    <w:rsid w:val="002D74D3"/>
    <w:rsid w:val="002D7C41"/>
    <w:rsid w:val="002F680B"/>
    <w:rsid w:val="00303713"/>
    <w:rsid w:val="00312D15"/>
    <w:rsid w:val="00317FC3"/>
    <w:rsid w:val="003315EA"/>
    <w:rsid w:val="00334D75"/>
    <w:rsid w:val="0034583B"/>
    <w:rsid w:val="00346CB5"/>
    <w:rsid w:val="0035196B"/>
    <w:rsid w:val="0035533E"/>
    <w:rsid w:val="00360267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F86"/>
    <w:rsid w:val="003C7A94"/>
    <w:rsid w:val="003E0C01"/>
    <w:rsid w:val="003E43EB"/>
    <w:rsid w:val="003F1A87"/>
    <w:rsid w:val="003F766F"/>
    <w:rsid w:val="003F7899"/>
    <w:rsid w:val="00415AC7"/>
    <w:rsid w:val="0042543D"/>
    <w:rsid w:val="00430DBD"/>
    <w:rsid w:val="00442EBA"/>
    <w:rsid w:val="004434D8"/>
    <w:rsid w:val="004622B6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7D2C"/>
    <w:rsid w:val="004F4B71"/>
    <w:rsid w:val="004F6138"/>
    <w:rsid w:val="00512FCC"/>
    <w:rsid w:val="0053212D"/>
    <w:rsid w:val="00532A6C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75E4"/>
    <w:rsid w:val="00574C51"/>
    <w:rsid w:val="00575C3F"/>
    <w:rsid w:val="005865B3"/>
    <w:rsid w:val="005879FE"/>
    <w:rsid w:val="005902D2"/>
    <w:rsid w:val="00591CA1"/>
    <w:rsid w:val="00591E69"/>
    <w:rsid w:val="00591F56"/>
    <w:rsid w:val="005942C0"/>
    <w:rsid w:val="00597691"/>
    <w:rsid w:val="005A1126"/>
    <w:rsid w:val="005B6C5F"/>
    <w:rsid w:val="005C2692"/>
    <w:rsid w:val="005C3467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67514"/>
    <w:rsid w:val="0067304D"/>
    <w:rsid w:val="00674F8D"/>
    <w:rsid w:val="00676236"/>
    <w:rsid w:val="006803E4"/>
    <w:rsid w:val="00697014"/>
    <w:rsid w:val="006A1033"/>
    <w:rsid w:val="006B0055"/>
    <w:rsid w:val="006B3475"/>
    <w:rsid w:val="006C48B2"/>
    <w:rsid w:val="006C7845"/>
    <w:rsid w:val="006D12EC"/>
    <w:rsid w:val="006D6EA3"/>
    <w:rsid w:val="006E4714"/>
    <w:rsid w:val="006E4AAC"/>
    <w:rsid w:val="006F459A"/>
    <w:rsid w:val="006F7E69"/>
    <w:rsid w:val="00700592"/>
    <w:rsid w:val="00711211"/>
    <w:rsid w:val="007117DF"/>
    <w:rsid w:val="00713B3B"/>
    <w:rsid w:val="007153DC"/>
    <w:rsid w:val="0076261D"/>
    <w:rsid w:val="00767FD5"/>
    <w:rsid w:val="00774E3E"/>
    <w:rsid w:val="00782908"/>
    <w:rsid w:val="00785E2D"/>
    <w:rsid w:val="00790942"/>
    <w:rsid w:val="007B2263"/>
    <w:rsid w:val="007B2F1A"/>
    <w:rsid w:val="007C0DF0"/>
    <w:rsid w:val="007C3D5B"/>
    <w:rsid w:val="007D3E64"/>
    <w:rsid w:val="008027C2"/>
    <w:rsid w:val="008034DB"/>
    <w:rsid w:val="00826EF6"/>
    <w:rsid w:val="008422E7"/>
    <w:rsid w:val="0084463C"/>
    <w:rsid w:val="00855656"/>
    <w:rsid w:val="00860ECF"/>
    <w:rsid w:val="0086232F"/>
    <w:rsid w:val="00875E1C"/>
    <w:rsid w:val="0087676B"/>
    <w:rsid w:val="00876EE4"/>
    <w:rsid w:val="00883D0F"/>
    <w:rsid w:val="00883E0F"/>
    <w:rsid w:val="00887DDA"/>
    <w:rsid w:val="0089142A"/>
    <w:rsid w:val="008A5432"/>
    <w:rsid w:val="008B512E"/>
    <w:rsid w:val="008B5DC3"/>
    <w:rsid w:val="008C1C82"/>
    <w:rsid w:val="008C364E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D74FB"/>
    <w:rsid w:val="009E20A4"/>
    <w:rsid w:val="009E60CD"/>
    <w:rsid w:val="009F073B"/>
    <w:rsid w:val="009F5604"/>
    <w:rsid w:val="009F78D5"/>
    <w:rsid w:val="00A00C43"/>
    <w:rsid w:val="00A1531C"/>
    <w:rsid w:val="00A300AA"/>
    <w:rsid w:val="00A4068B"/>
    <w:rsid w:val="00A40876"/>
    <w:rsid w:val="00A43C19"/>
    <w:rsid w:val="00A4455A"/>
    <w:rsid w:val="00A4732B"/>
    <w:rsid w:val="00A5514C"/>
    <w:rsid w:val="00A66457"/>
    <w:rsid w:val="00A734F1"/>
    <w:rsid w:val="00A74F01"/>
    <w:rsid w:val="00A76F27"/>
    <w:rsid w:val="00A77FB7"/>
    <w:rsid w:val="00A83376"/>
    <w:rsid w:val="00A957A2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5EC8"/>
    <w:rsid w:val="00AF4F1A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60BD3"/>
    <w:rsid w:val="00B646DB"/>
    <w:rsid w:val="00B648C6"/>
    <w:rsid w:val="00B72882"/>
    <w:rsid w:val="00B73C35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C01299"/>
    <w:rsid w:val="00C32647"/>
    <w:rsid w:val="00C53B44"/>
    <w:rsid w:val="00C53BA9"/>
    <w:rsid w:val="00C57822"/>
    <w:rsid w:val="00C57C48"/>
    <w:rsid w:val="00C60463"/>
    <w:rsid w:val="00C64BEA"/>
    <w:rsid w:val="00C75B20"/>
    <w:rsid w:val="00C84D7D"/>
    <w:rsid w:val="00C939AB"/>
    <w:rsid w:val="00C9545E"/>
    <w:rsid w:val="00CC263D"/>
    <w:rsid w:val="00CC3044"/>
    <w:rsid w:val="00CD4993"/>
    <w:rsid w:val="00CE09EA"/>
    <w:rsid w:val="00CE1571"/>
    <w:rsid w:val="00CE1C34"/>
    <w:rsid w:val="00CE64A6"/>
    <w:rsid w:val="00CE72A4"/>
    <w:rsid w:val="00D02B32"/>
    <w:rsid w:val="00D03E3E"/>
    <w:rsid w:val="00D067B5"/>
    <w:rsid w:val="00D10F04"/>
    <w:rsid w:val="00D12731"/>
    <w:rsid w:val="00D20783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4F64"/>
    <w:rsid w:val="00D90096"/>
    <w:rsid w:val="00DA3CC9"/>
    <w:rsid w:val="00DB3A28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6FE1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5391"/>
    <w:rsid w:val="00E82B47"/>
    <w:rsid w:val="00E82CE9"/>
    <w:rsid w:val="00E835BC"/>
    <w:rsid w:val="00E85F23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F0BAF"/>
    <w:rsid w:val="00EF39A1"/>
    <w:rsid w:val="00EF4DEC"/>
    <w:rsid w:val="00F04354"/>
    <w:rsid w:val="00F10081"/>
    <w:rsid w:val="00F13A88"/>
    <w:rsid w:val="00F4262A"/>
    <w:rsid w:val="00F445D1"/>
    <w:rsid w:val="00F61F4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398D"/>
    <w:rsid w:val="00FE610D"/>
    <w:rsid w:val="00FF144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B29A9-918A-46B8-B759-35A834AD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0261-41EE-4380-BB34-3688B03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5126</Words>
  <Characters>2923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Олександр Омеляшко</cp:lastModifiedBy>
  <cp:revision>7</cp:revision>
  <cp:lastPrinted>2021-03-15T07:59:00Z</cp:lastPrinted>
  <dcterms:created xsi:type="dcterms:W3CDTF">2021-03-15T15:58:00Z</dcterms:created>
  <dcterms:modified xsi:type="dcterms:W3CDTF">2021-03-16T08:45:00Z</dcterms:modified>
</cp:coreProperties>
</file>