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b/>
          <w:sz w:val="24"/>
          <w:szCs w:val="24"/>
          <w:lang w:val="uk-UA"/>
        </w:rPr>
      </w:pPr>
      <w:r>
        <w:fldChar w:fldCharType="begin"/>
      </w:r>
      <w:r>
        <w:instrText xml:space="preserve"> INCLUDEPICTURE "https://encrypted-tbn0.gstatic.com/images?q=tbn:ANd9GcRXM1_YFQb4bNxCjleGGTZWd9T4lcYwO8I-9PvHCfpdWQ64Cf8e" \* MERGEFORMATINET </w:instrText>
      </w:r>
      <w:r>
        <w:fldChar w:fldCharType="separate"/>
      </w:r>
      <w:r>
        <w:fldChar w:fldCharType="begin"/>
      </w:r>
      <w:r>
        <w:instrText xml:space="preserve"> INCLUDEPICTURE  "https://encrypted-tbn0.gstatic.com/images?q=tbn:ANd9GcRXM1_YFQb4bNxCjleGGTZWd9T4lcYwO8I-9PvHCfpdWQ64Cf8e" \* MERGEFORMATINET </w:instrText>
      </w:r>
      <w:r>
        <w:fldChar w:fldCharType="separate"/>
      </w:r>
      <w:r>
        <w:fldChar w:fldCharType="begin"/>
      </w:r>
      <w:r>
        <w:instrText xml:space="preserve"> INCLUDEPICTURE  "https://encrypted-tbn0.gstatic.com/images?q=tbn:ANd9GcRXM1_YFQb4bNxCjleGGTZWd9T4lcYwO8I-9PvHCfpdWQ64Cf8e" \* MERGEFORMATINET </w:instrText>
      </w:r>
      <w:r>
        <w:fldChar w:fldCharType="separate"/>
      </w:r>
      <w:r>
        <w:fldChar w:fldCharType="begin"/>
      </w:r>
      <w:r>
        <w:instrText xml:space="preserve"> INCLUDEPICTURE  "https://encrypted-tbn0.gstatic.com/images?q=tbn:ANd9GcRXM1_YFQb4bNxCjleGGTZWd9T4lcYwO8I-9PvHCfpdWQ64Cf8e"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Пов’язане зображення" style="width:206.4pt;height:137.3pt">
            <v:imagedata r:id="rId8" r:href="rId9"/>
          </v:shape>
        </w:pict>
      </w:r>
      <w:r>
        <w:fldChar w:fldCharType="end"/>
      </w:r>
      <w:r>
        <w:fldChar w:fldCharType="end"/>
      </w:r>
      <w:r>
        <w:fldChar w:fldCharType="end"/>
      </w:r>
      <w:r>
        <w:fldChar w:fldCharType="end"/>
      </w:r>
    </w:p>
    <w:p>
      <w:pPr>
        <w:rPr>
          <w:b/>
          <w:sz w:val="24"/>
          <w:szCs w:val="24"/>
          <w:lang w:val="uk-UA"/>
        </w:rPr>
      </w:pPr>
    </w:p>
    <w:p>
      <w:pPr>
        <w:jc w:val="center"/>
        <w:rPr>
          <w:b/>
          <w:color w:val="000080"/>
          <w:sz w:val="24"/>
          <w:szCs w:val="24"/>
          <w:lang w:val="uk-UA"/>
        </w:rPr>
      </w:pPr>
      <w:r>
        <w:rPr>
          <w:b/>
          <w:color w:val="000080"/>
          <w:sz w:val="24"/>
          <w:szCs w:val="24"/>
          <w:lang w:val="uk-UA"/>
        </w:rPr>
        <w:t>МІНІСТЕРСТВО ЕНЕРГЕТИКИ ТА ВУГІЛЬНОЇ ПРОМИСЛОВОСТІ УКРАЇНИ</w:t>
      </w:r>
    </w:p>
    <w:p>
      <w:pPr>
        <w:rPr>
          <w:rFonts w:ascii="Calibri" w:hAnsi="Calibri" w:cs="Tahoma"/>
          <w:b/>
          <w:sz w:val="36"/>
          <w:szCs w:val="36"/>
        </w:rPr>
      </w:pPr>
    </w:p>
    <w:p>
      <w:pPr>
        <w:rPr>
          <w:rFonts w:ascii="Calibri" w:hAnsi="Calibri" w:cs="Tahoma"/>
          <w:b/>
          <w:sz w:val="36"/>
          <w:szCs w:val="36"/>
          <w:lang w:val="uk-UA"/>
        </w:rPr>
      </w:pPr>
      <w:r>
        <w:rPr>
          <w:rFonts w:ascii="Calibri" w:hAnsi="Calibri" w:cs="Tahoma"/>
          <w:b/>
          <w:sz w:val="36"/>
          <w:szCs w:val="36"/>
          <w:lang w:val="uk-UA"/>
        </w:rPr>
        <w:t xml:space="preserve">               </w:t>
      </w:r>
      <w:r>
        <w:fldChar w:fldCharType="begin"/>
      </w:r>
      <w:r>
        <w:instrText xml:space="preserve"> INCLUDEPICTURE "http://tyachivnews.in.ua/uploads/posts/2017-11/1509968671_1502861816_c6edcde6f4172bdcdc1cc1d4c826495f.png" \* MERGEFORMATINET </w:instrText>
      </w:r>
      <w:r>
        <w:fldChar w:fldCharType="separate"/>
      </w:r>
      <w:r>
        <w:fldChar w:fldCharType="begin"/>
      </w:r>
      <w:r>
        <w:instrText xml:space="preserve"> INCLUDEPICTURE  "http://tyachivnews.in.ua/uploads/posts/2017-11/1509968671_1502861816_c6edcde6f4172bdcdc1cc1d4c826495f.png" \* MERGEFORMATINET </w:instrText>
      </w:r>
      <w:r>
        <w:fldChar w:fldCharType="separate"/>
      </w:r>
      <w:r>
        <w:fldChar w:fldCharType="begin"/>
      </w:r>
      <w:r>
        <w:instrText xml:space="preserve"> INCLUDEPICTURE  "http://tyachivnews.in.ua/uploads/posts/2017-11/1509968671_1502861816_c6edcde6f4172bdcdc1cc1d4c826495f.png" \* MERGEFORMATINET </w:instrText>
      </w:r>
      <w:r>
        <w:fldChar w:fldCharType="separate"/>
      </w:r>
      <w:r>
        <w:fldChar w:fldCharType="begin"/>
      </w:r>
      <w:r>
        <w:instrText xml:space="preserve"> INCLUDEPICTURE  "http://tyachivnews.in.ua/uploads/posts/2017-11/1509968671_1502861816_c6edcde6f4172bdcdc1cc1d4c826495f.png" \* MERGEFORMATINET </w:instrText>
      </w:r>
      <w:r>
        <w:fldChar w:fldCharType="separate"/>
      </w:r>
      <w:r>
        <w:pict>
          <v:shape id="_x0000_i1026" type="#_x0000_t75" alt="Результат пошуку зображень за запитом &quot;картинка дії у разі надзвичайних ситуацій&quot;" style="width:408pt;height:125.75pt">
            <v:imagedata r:id="rId10" r:href="rId11"/>
          </v:shape>
        </w:pict>
      </w:r>
      <w:r>
        <w:fldChar w:fldCharType="end"/>
      </w:r>
      <w:r>
        <w:fldChar w:fldCharType="end"/>
      </w:r>
      <w:r>
        <w:fldChar w:fldCharType="end"/>
      </w:r>
      <w:r>
        <w:fldChar w:fldCharType="end"/>
      </w:r>
    </w:p>
    <w:p>
      <w:pPr>
        <w:jc w:val="center"/>
        <w:rPr>
          <w:b/>
          <w:color w:val="0000FF"/>
          <w:sz w:val="40"/>
          <w:szCs w:val="40"/>
          <w:lang w:val="uk-UA"/>
        </w:rPr>
      </w:pPr>
      <w:r>
        <w:rPr>
          <w:b/>
          <w:color w:val="0000FF"/>
          <w:sz w:val="40"/>
          <w:szCs w:val="40"/>
        </w:rPr>
        <w:t xml:space="preserve">ПАМ’ЯТКИ ТА ПОРАДИ </w:t>
      </w:r>
    </w:p>
    <w:p>
      <w:pPr>
        <w:jc w:val="center"/>
        <w:rPr>
          <w:b/>
          <w:color w:val="0000FF"/>
          <w:sz w:val="40"/>
          <w:szCs w:val="40"/>
          <w:lang w:val="uk-UA"/>
        </w:rPr>
      </w:pPr>
      <w:r>
        <w:rPr>
          <w:b/>
          <w:color w:val="0000FF"/>
          <w:sz w:val="40"/>
          <w:szCs w:val="40"/>
          <w:lang w:val="uk-UA"/>
        </w:rPr>
        <w:t>ПРАЦІВНИКАМ   МІНЕНЕРГОВУГІЛЛЯ</w:t>
      </w:r>
    </w:p>
    <w:p>
      <w:pPr>
        <w:jc w:val="center"/>
        <w:rPr>
          <w:b/>
          <w:color w:val="0000FF"/>
          <w:sz w:val="40"/>
          <w:szCs w:val="40"/>
          <w:lang w:val="uk-UA"/>
        </w:rPr>
      </w:pPr>
      <w:r>
        <w:rPr>
          <w:b/>
          <w:color w:val="0000FF"/>
          <w:sz w:val="40"/>
          <w:szCs w:val="40"/>
        </w:rPr>
        <w:t xml:space="preserve">ЩОДО ДІЙ У </w:t>
      </w:r>
      <w:proofErr w:type="gramStart"/>
      <w:r>
        <w:rPr>
          <w:b/>
          <w:color w:val="0000FF"/>
          <w:sz w:val="40"/>
          <w:szCs w:val="40"/>
        </w:rPr>
        <w:t>РАЗІ  ВИНИКНЕННЯ</w:t>
      </w:r>
      <w:proofErr w:type="gramEnd"/>
      <w:r>
        <w:rPr>
          <w:b/>
          <w:color w:val="0000FF"/>
          <w:sz w:val="40"/>
          <w:szCs w:val="40"/>
        </w:rPr>
        <w:t xml:space="preserve"> </w:t>
      </w:r>
    </w:p>
    <w:p>
      <w:pPr>
        <w:jc w:val="center"/>
        <w:rPr>
          <w:b/>
          <w:color w:val="0000FF"/>
          <w:sz w:val="40"/>
          <w:szCs w:val="40"/>
        </w:rPr>
      </w:pPr>
      <w:r>
        <w:rPr>
          <w:b/>
          <w:color w:val="0000FF"/>
          <w:sz w:val="40"/>
          <w:szCs w:val="40"/>
        </w:rPr>
        <w:t xml:space="preserve">НАДЗВИЧАЙНИХ   СИТУАЦІЙ </w:t>
      </w:r>
    </w:p>
    <w:p>
      <w:pPr>
        <w:rPr>
          <w:rFonts w:ascii="Calibri" w:hAnsi="Calibri" w:cs="Tahoma"/>
          <w:b/>
          <w:sz w:val="36"/>
          <w:szCs w:val="36"/>
          <w:lang w:val="uk-UA"/>
        </w:rPr>
      </w:pPr>
    </w:p>
    <w:p>
      <w:pPr>
        <w:rPr>
          <w:rFonts w:ascii="Calibri" w:hAnsi="Calibri" w:cs="Tahoma"/>
          <w:b/>
          <w:sz w:val="36"/>
          <w:szCs w:val="36"/>
          <w:lang w:val="uk-UA"/>
        </w:rPr>
      </w:pPr>
    </w:p>
    <w:p>
      <w:pPr>
        <w:jc w:val="center"/>
      </w:pPr>
    </w:p>
    <w:p>
      <w:pPr>
        <w:jc w:val="center"/>
      </w:pPr>
    </w:p>
    <w:p>
      <w:pPr>
        <w:jc w:val="center"/>
      </w:pPr>
    </w:p>
    <w:p>
      <w:pPr>
        <w:jc w:val="center"/>
      </w:pPr>
    </w:p>
    <w:p>
      <w:pPr>
        <w:jc w:val="center"/>
      </w:pPr>
    </w:p>
    <w:p>
      <w:pPr>
        <w:jc w:val="center"/>
        <w:rPr>
          <w:rFonts w:ascii="Calibri" w:hAnsi="Calibri" w:cs="Tahoma"/>
          <w:b/>
          <w:sz w:val="36"/>
          <w:szCs w:val="36"/>
          <w:lang w:val="uk-UA"/>
        </w:rPr>
      </w:pPr>
    </w:p>
    <w:p>
      <w:pPr>
        <w:jc w:val="center"/>
        <w:rPr>
          <w:rFonts w:ascii="Calibri" w:hAnsi="Calibri" w:cs="Tahoma"/>
          <w:b/>
          <w:sz w:val="36"/>
          <w:szCs w:val="36"/>
          <w:lang w:val="uk-UA"/>
        </w:rPr>
      </w:pPr>
    </w:p>
    <w:p>
      <w:pPr>
        <w:rPr>
          <w:rFonts w:ascii="Calibri" w:hAnsi="Calibri" w:cs="Tahoma"/>
          <w:b/>
          <w:sz w:val="36"/>
          <w:szCs w:val="36"/>
          <w:lang w:val="uk-UA"/>
        </w:rPr>
      </w:pPr>
    </w:p>
    <w:p>
      <w:pPr>
        <w:rPr>
          <w:rFonts w:ascii="Calibri" w:hAnsi="Calibri" w:cs="Tahoma"/>
          <w:b/>
          <w:sz w:val="36"/>
          <w:szCs w:val="36"/>
          <w:lang w:val="uk-UA"/>
        </w:rPr>
      </w:pPr>
    </w:p>
    <w:p>
      <w:pPr>
        <w:jc w:val="center"/>
        <w:rPr>
          <w:b/>
          <w:color w:val="0000FF"/>
          <w:lang w:val="uk-UA"/>
        </w:rPr>
      </w:pPr>
      <w:r>
        <w:rPr>
          <w:b/>
          <w:color w:val="0000FF"/>
          <w:lang w:val="uk-UA"/>
        </w:rPr>
        <w:t xml:space="preserve">м. Київ </w:t>
      </w:r>
    </w:p>
    <w:p>
      <w:pPr>
        <w:spacing w:line="204" w:lineRule="auto"/>
        <w:rPr>
          <w:rFonts w:ascii="Calibri" w:hAnsi="Calibri"/>
          <w:b/>
          <w:color w:val="0000FF"/>
          <w:sz w:val="32"/>
          <w:szCs w:val="32"/>
          <w:lang w:val="uk-UA"/>
        </w:rPr>
      </w:pPr>
      <w:r>
        <w:rPr>
          <w:rFonts w:ascii="Calibri" w:hAnsi="Calibri"/>
          <w:b/>
          <w:color w:val="0000FF"/>
          <w:sz w:val="32"/>
          <w:szCs w:val="32"/>
          <w:lang w:val="uk-UA"/>
        </w:rPr>
        <w:t xml:space="preserve">                                                                   2018</w:t>
      </w:r>
    </w:p>
    <w:p>
      <w:pPr>
        <w:spacing w:line="204" w:lineRule="auto"/>
        <w:jc w:val="center"/>
        <w:rPr>
          <w:rFonts w:ascii="Calibri" w:hAnsi="Calibri"/>
          <w:b/>
          <w:color w:val="C00000"/>
          <w:sz w:val="32"/>
          <w:szCs w:val="32"/>
          <w:lang w:val="uk-UA"/>
        </w:rPr>
      </w:pPr>
    </w:p>
    <w:p>
      <w:pPr>
        <w:spacing w:line="204" w:lineRule="auto"/>
        <w:rPr>
          <w:rFonts w:ascii="Calibri" w:hAnsi="Calibri" w:cs="Tahoma"/>
          <w:b/>
          <w:sz w:val="36"/>
          <w:szCs w:val="36"/>
        </w:rPr>
      </w:pPr>
    </w:p>
    <w:p>
      <w:pPr>
        <w:spacing w:line="204" w:lineRule="auto"/>
        <w:rPr>
          <w:rFonts w:ascii="Calibri" w:hAnsi="Calibri"/>
          <w:b/>
          <w:color w:val="C00000"/>
          <w:sz w:val="32"/>
          <w:szCs w:val="32"/>
        </w:rPr>
      </w:pPr>
      <w:r>
        <w:rPr>
          <w:rFonts w:ascii="Calibri" w:hAnsi="Calibri" w:cs="Tahoma"/>
          <w:b/>
          <w:sz w:val="36"/>
          <w:szCs w:val="36"/>
          <w:lang w:val="uk-UA"/>
        </w:rPr>
        <w:lastRenderedPageBreak/>
        <w:t xml:space="preserve">                                                         </w:t>
      </w:r>
      <w:r>
        <w:rPr>
          <w:rFonts w:ascii="Calibri" w:hAnsi="Calibri"/>
          <w:b/>
          <w:color w:val="C00000"/>
          <w:sz w:val="32"/>
          <w:szCs w:val="32"/>
          <w:lang w:val="uk-UA"/>
        </w:rPr>
        <w:t>ЗМІСТ</w:t>
      </w:r>
    </w:p>
    <w:p>
      <w:pPr>
        <w:spacing w:line="204" w:lineRule="auto"/>
        <w:jc w:val="center"/>
        <w:rPr>
          <w:rFonts w:ascii="Calibri" w:hAnsi="Calibri"/>
          <w:b/>
          <w:color w:val="C00000"/>
        </w:rPr>
      </w:pPr>
    </w:p>
    <w:p>
      <w:pPr>
        <w:spacing w:line="204" w:lineRule="auto"/>
        <w:ind w:left="1260"/>
        <w:jc w:val="both"/>
        <w:rPr>
          <w:lang w:val="uk-UA"/>
        </w:rPr>
      </w:pPr>
      <w:r>
        <w:rPr>
          <w:lang w:val="uk-UA"/>
        </w:rPr>
        <w:t xml:space="preserve">І. </w:t>
      </w:r>
      <w:r>
        <w:rPr>
          <w:u w:val="single"/>
          <w:lang w:val="uk-UA"/>
        </w:rPr>
        <w:t>Надзвичайні ситуації природнього характеру</w:t>
      </w:r>
      <w:r>
        <w:rPr>
          <w:lang w:val="uk-UA"/>
        </w:rPr>
        <w:t xml:space="preserve"> </w:t>
      </w:r>
    </w:p>
    <w:p>
      <w:pPr>
        <w:numPr>
          <w:ilvl w:val="0"/>
          <w:numId w:val="25"/>
        </w:numPr>
        <w:shd w:val="clear" w:color="auto" w:fill="FFFFFF"/>
        <w:tabs>
          <w:tab w:val="clear" w:pos="720"/>
        </w:tabs>
        <w:spacing w:line="204" w:lineRule="auto"/>
        <w:ind w:left="1260"/>
        <w:jc w:val="both"/>
        <w:rPr>
          <w:rFonts w:eastAsia="Times New Roman"/>
          <w:lang w:val="uk-UA" w:eastAsia="ru-RU"/>
        </w:rPr>
      </w:pPr>
      <w:r>
        <w:rPr>
          <w:bCs/>
          <w:lang w:val="uk-UA"/>
        </w:rPr>
        <w:t>Дії при землетрусі</w:t>
      </w:r>
    </w:p>
    <w:p>
      <w:pPr>
        <w:numPr>
          <w:ilvl w:val="0"/>
          <w:numId w:val="25"/>
        </w:numPr>
        <w:shd w:val="clear" w:color="auto" w:fill="FFFFFF"/>
        <w:tabs>
          <w:tab w:val="clear" w:pos="720"/>
        </w:tabs>
        <w:spacing w:line="204" w:lineRule="auto"/>
        <w:ind w:left="1260"/>
        <w:jc w:val="both"/>
        <w:rPr>
          <w:rFonts w:eastAsia="Times New Roman"/>
          <w:lang w:val="uk-UA" w:eastAsia="ru-RU"/>
        </w:rPr>
      </w:pPr>
      <w:r>
        <w:rPr>
          <w:lang w:val="uk-UA"/>
        </w:rPr>
        <w:t>Д</w:t>
      </w:r>
      <w:r>
        <w:rPr>
          <w:bCs/>
          <w:lang w:val="uk-UA"/>
        </w:rPr>
        <w:t>ії при загрозі повені і паводка, дії при загрозі сильного вітру, шквалу, буревію, смерчу</w:t>
      </w:r>
    </w:p>
    <w:p>
      <w:pPr>
        <w:pStyle w:val="a3"/>
        <w:spacing w:line="204" w:lineRule="auto"/>
        <w:ind w:left="720"/>
        <w:jc w:val="both"/>
        <w:rPr>
          <w:lang w:val="uk-UA"/>
        </w:rPr>
      </w:pPr>
      <w:r>
        <w:rPr>
          <w:lang w:val="uk-UA"/>
        </w:rPr>
        <w:t xml:space="preserve">       </w:t>
      </w:r>
      <w:r>
        <w:rPr>
          <w:sz w:val="28"/>
          <w:szCs w:val="28"/>
          <w:lang w:val="uk-UA"/>
        </w:rPr>
        <w:t>ІІ.</w:t>
      </w:r>
      <w:r>
        <w:rPr>
          <w:lang w:val="uk-UA"/>
        </w:rPr>
        <w:t xml:space="preserve"> </w:t>
      </w:r>
      <w:r>
        <w:rPr>
          <w:sz w:val="28"/>
          <w:szCs w:val="28"/>
          <w:u w:val="single"/>
          <w:lang w:val="uk-UA"/>
        </w:rPr>
        <w:t>Надзвичайні ситуації техногенного характеру</w:t>
      </w:r>
      <w:r>
        <w:rPr>
          <w:u w:val="single"/>
          <w:lang w:val="uk-UA"/>
        </w:rPr>
        <w:t xml:space="preserve"> </w:t>
      </w:r>
    </w:p>
    <w:p>
      <w:pPr>
        <w:numPr>
          <w:ilvl w:val="0"/>
          <w:numId w:val="25"/>
        </w:numPr>
        <w:shd w:val="clear" w:color="auto" w:fill="FFFFFF"/>
        <w:tabs>
          <w:tab w:val="clear" w:pos="720"/>
        </w:tabs>
        <w:spacing w:line="204" w:lineRule="auto"/>
        <w:ind w:left="1260"/>
        <w:jc w:val="both"/>
        <w:rPr>
          <w:rFonts w:eastAsia="Times New Roman"/>
          <w:lang w:val="uk-UA" w:eastAsia="ru-RU"/>
        </w:rPr>
      </w:pPr>
      <w:r>
        <w:rPr>
          <w:iCs/>
          <w:lang w:val="uk-UA"/>
        </w:rPr>
        <w:t xml:space="preserve">Дії населення у разі виникнення аварії на АЕС </w:t>
      </w:r>
    </w:p>
    <w:p>
      <w:pPr>
        <w:numPr>
          <w:ilvl w:val="0"/>
          <w:numId w:val="25"/>
        </w:numPr>
        <w:shd w:val="clear" w:color="auto" w:fill="FFFFFF"/>
        <w:tabs>
          <w:tab w:val="clear" w:pos="720"/>
        </w:tabs>
        <w:spacing w:line="204" w:lineRule="auto"/>
        <w:ind w:left="1260"/>
        <w:jc w:val="both"/>
        <w:rPr>
          <w:rFonts w:eastAsia="Times New Roman"/>
          <w:lang w:val="uk-UA" w:eastAsia="ru-RU"/>
        </w:rPr>
      </w:pPr>
      <w:r>
        <w:rPr>
          <w:rFonts w:eastAsia="Times New Roman"/>
          <w:lang w:val="uk-UA" w:eastAsia="ru-RU"/>
        </w:rPr>
        <w:t xml:space="preserve">Дії населення у разі хімічної аварії </w:t>
      </w:r>
    </w:p>
    <w:p>
      <w:pPr>
        <w:shd w:val="clear" w:color="auto" w:fill="FFFFFF"/>
        <w:spacing w:line="204" w:lineRule="auto"/>
        <w:ind w:left="1260"/>
        <w:jc w:val="both"/>
        <w:rPr>
          <w:rFonts w:eastAsia="Times New Roman"/>
          <w:lang w:val="uk-UA" w:eastAsia="ru-RU"/>
        </w:rPr>
      </w:pPr>
    </w:p>
    <w:p>
      <w:pPr>
        <w:spacing w:line="204" w:lineRule="auto"/>
        <w:ind w:left="1260"/>
        <w:jc w:val="both"/>
        <w:rPr>
          <w:lang w:val="uk-UA"/>
        </w:rPr>
      </w:pPr>
    </w:p>
    <w:p>
      <w:pPr>
        <w:spacing w:line="204" w:lineRule="auto"/>
        <w:ind w:left="1260"/>
        <w:jc w:val="both"/>
        <w:rPr>
          <w:lang w:val="uk-UA"/>
        </w:rPr>
      </w:pPr>
      <w:r>
        <w:rPr>
          <w:lang w:val="uk-UA"/>
        </w:rPr>
        <w:t xml:space="preserve">ІІІ. </w:t>
      </w:r>
      <w:r>
        <w:rPr>
          <w:u w:val="single"/>
          <w:lang w:val="uk-UA"/>
        </w:rPr>
        <w:t>Надзвичайні ситуації воєнного характеру</w:t>
      </w:r>
      <w:r>
        <w:rPr>
          <w:lang w:val="uk-UA"/>
        </w:rPr>
        <w:t xml:space="preserve"> </w:t>
      </w:r>
    </w:p>
    <w:p>
      <w:pPr>
        <w:numPr>
          <w:ilvl w:val="0"/>
          <w:numId w:val="25"/>
        </w:numPr>
        <w:tabs>
          <w:tab w:val="clear" w:pos="720"/>
        </w:tabs>
        <w:spacing w:line="204" w:lineRule="auto"/>
        <w:ind w:left="1260"/>
        <w:jc w:val="both"/>
        <w:rPr>
          <w:rFonts w:eastAsia="Times New Roman"/>
          <w:lang w:val="uk-UA" w:eastAsia="ru-RU"/>
        </w:rPr>
      </w:pPr>
      <w:r>
        <w:rPr>
          <w:rFonts w:eastAsia="Times New Roman"/>
          <w:bCs/>
          <w:lang w:val="uk-UA" w:eastAsia="ru-RU"/>
        </w:rPr>
        <w:t>Як вижити в квартирі під час обстрілів</w:t>
      </w:r>
    </w:p>
    <w:p>
      <w:pPr>
        <w:numPr>
          <w:ilvl w:val="0"/>
          <w:numId w:val="25"/>
        </w:numPr>
        <w:tabs>
          <w:tab w:val="clear" w:pos="720"/>
        </w:tabs>
        <w:spacing w:line="204" w:lineRule="auto"/>
        <w:ind w:left="1260"/>
        <w:jc w:val="both"/>
        <w:rPr>
          <w:bCs/>
          <w:shd w:val="clear" w:color="auto" w:fill="FFFFFF"/>
          <w:lang w:val="uk-UA"/>
        </w:rPr>
      </w:pPr>
      <w:r>
        <w:rPr>
          <w:bCs/>
          <w:shd w:val="clear" w:color="auto" w:fill="FFFFFF"/>
          <w:lang w:val="uk-UA"/>
        </w:rPr>
        <w:t>Раптовий артобстріл</w:t>
      </w:r>
    </w:p>
    <w:p>
      <w:pPr>
        <w:spacing w:line="204" w:lineRule="auto"/>
        <w:ind w:left="1260"/>
        <w:jc w:val="both"/>
        <w:rPr>
          <w:bCs/>
          <w:shd w:val="clear" w:color="auto" w:fill="FFFFFF"/>
          <w:lang w:val="uk-UA"/>
        </w:rPr>
      </w:pPr>
    </w:p>
    <w:p>
      <w:pPr>
        <w:pStyle w:val="a3"/>
        <w:shd w:val="clear" w:color="auto" w:fill="FFFFFF"/>
        <w:spacing w:before="0" w:beforeAutospacing="0" w:after="0" w:afterAutospacing="0" w:line="204" w:lineRule="auto"/>
        <w:ind w:left="1260"/>
        <w:jc w:val="both"/>
        <w:rPr>
          <w:sz w:val="28"/>
          <w:szCs w:val="28"/>
          <w:lang w:val="uk-UA"/>
        </w:rPr>
      </w:pPr>
      <w:r>
        <w:rPr>
          <w:lang w:val="uk-UA"/>
        </w:rPr>
        <w:t>І</w:t>
      </w:r>
      <w:r>
        <w:rPr>
          <w:lang w:val="en-US"/>
        </w:rPr>
        <w:t>V</w:t>
      </w:r>
      <w:r>
        <w:rPr>
          <w:lang w:val="uk-UA"/>
        </w:rPr>
        <w:t xml:space="preserve">. </w:t>
      </w:r>
      <w:r>
        <w:rPr>
          <w:sz w:val="28"/>
          <w:szCs w:val="28"/>
          <w:u w:val="single"/>
          <w:lang w:val="uk-UA"/>
        </w:rPr>
        <w:t>Тероризм</w:t>
      </w:r>
    </w:p>
    <w:p>
      <w:pPr>
        <w:pStyle w:val="a3"/>
        <w:shd w:val="clear" w:color="auto" w:fill="FFFFFF"/>
        <w:spacing w:before="0" w:beforeAutospacing="0" w:after="0" w:afterAutospacing="0" w:line="204" w:lineRule="auto"/>
        <w:ind w:left="1260"/>
        <w:jc w:val="both"/>
        <w:rPr>
          <w:sz w:val="28"/>
          <w:szCs w:val="28"/>
          <w:lang w:val="uk-UA"/>
        </w:rPr>
      </w:pPr>
    </w:p>
    <w:p>
      <w:pPr>
        <w:numPr>
          <w:ilvl w:val="0"/>
          <w:numId w:val="25"/>
        </w:numPr>
        <w:tabs>
          <w:tab w:val="clear" w:pos="720"/>
        </w:tabs>
        <w:spacing w:line="204" w:lineRule="auto"/>
        <w:ind w:left="1260"/>
        <w:jc w:val="both"/>
        <w:rPr>
          <w:rFonts w:eastAsia="Times New Roman"/>
          <w:lang w:val="uk-UA" w:eastAsia="ru-RU"/>
        </w:rPr>
      </w:pPr>
      <w:r>
        <w:rPr>
          <w:rFonts w:eastAsia="Times New Roman"/>
          <w:bCs/>
          <w:iCs/>
          <w:lang w:val="uk-UA" w:eastAsia="ru-RU"/>
        </w:rPr>
        <w:t>Якщо ви отримали загрози терористичного характеру  телефоном або письмово</w:t>
      </w:r>
    </w:p>
    <w:p>
      <w:pPr>
        <w:numPr>
          <w:ilvl w:val="0"/>
          <w:numId w:val="25"/>
        </w:numPr>
        <w:tabs>
          <w:tab w:val="clear" w:pos="720"/>
        </w:tabs>
        <w:spacing w:line="204" w:lineRule="auto"/>
        <w:ind w:left="1260"/>
        <w:jc w:val="both"/>
        <w:rPr>
          <w:rFonts w:eastAsia="Times New Roman"/>
          <w:lang w:val="uk-UA" w:eastAsia="ru-RU"/>
        </w:rPr>
      </w:pPr>
      <w:r>
        <w:rPr>
          <w:rFonts w:eastAsia="Times New Roman"/>
          <w:bCs/>
          <w:lang w:val="uk-UA" w:eastAsia="ru-RU"/>
        </w:rPr>
        <w:t>Як поводитись під час терористичних дій</w:t>
      </w:r>
    </w:p>
    <w:p>
      <w:pPr>
        <w:numPr>
          <w:ilvl w:val="0"/>
          <w:numId w:val="25"/>
        </w:numPr>
        <w:shd w:val="clear" w:color="auto" w:fill="FFFFFF"/>
        <w:tabs>
          <w:tab w:val="clear" w:pos="720"/>
        </w:tabs>
        <w:spacing w:line="204" w:lineRule="auto"/>
        <w:ind w:left="1260"/>
        <w:jc w:val="both"/>
        <w:rPr>
          <w:rFonts w:eastAsia="Times New Roman"/>
          <w:lang w:val="uk-UA" w:eastAsia="ru-RU"/>
        </w:rPr>
      </w:pPr>
      <w:r>
        <w:rPr>
          <w:rFonts w:eastAsia="Times New Roman"/>
          <w:bCs/>
          <w:iCs/>
          <w:lang w:val="uk-UA" w:eastAsia="ru-RU"/>
        </w:rPr>
        <w:t>Якщо ви опинилися в заручниках</w:t>
      </w:r>
    </w:p>
    <w:p>
      <w:pPr>
        <w:numPr>
          <w:ilvl w:val="0"/>
          <w:numId w:val="25"/>
        </w:numPr>
        <w:shd w:val="clear" w:color="auto" w:fill="FFFFFF"/>
        <w:tabs>
          <w:tab w:val="clear" w:pos="720"/>
        </w:tabs>
        <w:spacing w:line="204" w:lineRule="auto"/>
        <w:ind w:left="1260"/>
        <w:jc w:val="both"/>
        <w:rPr>
          <w:rFonts w:eastAsia="Times New Roman"/>
          <w:bCs/>
          <w:iCs/>
          <w:lang w:val="uk-UA" w:eastAsia="ru-RU"/>
        </w:rPr>
      </w:pPr>
      <w:r>
        <w:rPr>
          <w:rFonts w:eastAsia="Times New Roman"/>
          <w:bCs/>
          <w:lang w:val="uk-UA" w:eastAsia="ru-RU"/>
        </w:rPr>
        <w:t xml:space="preserve">Рекомендації керівникам щодо дій </w:t>
      </w:r>
      <w:r>
        <w:rPr>
          <w:rFonts w:eastAsia="Times New Roman"/>
          <w:bCs/>
          <w:iCs/>
          <w:lang w:val="uk-UA" w:eastAsia="ru-RU"/>
        </w:rPr>
        <w:t>при виявленні підозрілого предмета, який може виявитися вибуховим пристроєм</w:t>
      </w:r>
    </w:p>
    <w:p>
      <w:pPr>
        <w:numPr>
          <w:ilvl w:val="0"/>
          <w:numId w:val="25"/>
        </w:numPr>
        <w:shd w:val="clear" w:color="auto" w:fill="FFFFFF"/>
        <w:tabs>
          <w:tab w:val="clear" w:pos="720"/>
        </w:tabs>
        <w:spacing w:line="204" w:lineRule="auto"/>
        <w:ind w:left="1260"/>
        <w:jc w:val="both"/>
        <w:rPr>
          <w:rFonts w:eastAsia="Times New Roman"/>
          <w:bCs/>
          <w:iCs/>
          <w:lang w:val="uk-UA" w:eastAsia="ru-RU"/>
        </w:rPr>
      </w:pPr>
      <w:r>
        <w:rPr>
          <w:rFonts w:eastAsia="Times New Roman"/>
          <w:bCs/>
          <w:iCs/>
          <w:lang w:val="uk-UA" w:eastAsia="ru-RU"/>
        </w:rPr>
        <w:t>Рекомендації щодо дій населення при виявленні підозрілого предмета, який може виявитися саморобним вибуховим пристроєм</w:t>
      </w:r>
    </w:p>
    <w:p>
      <w:pPr>
        <w:numPr>
          <w:ilvl w:val="0"/>
          <w:numId w:val="25"/>
        </w:numPr>
        <w:shd w:val="clear" w:color="auto" w:fill="FFFFFF"/>
        <w:tabs>
          <w:tab w:val="clear" w:pos="720"/>
        </w:tabs>
        <w:spacing w:line="204" w:lineRule="auto"/>
        <w:ind w:left="1260"/>
        <w:jc w:val="both"/>
        <w:rPr>
          <w:rFonts w:eastAsia="Times New Roman"/>
          <w:lang w:val="uk-UA" w:eastAsia="ru-RU"/>
        </w:rPr>
      </w:pPr>
      <w:r>
        <w:rPr>
          <w:rFonts w:eastAsia="Times New Roman"/>
          <w:bCs/>
          <w:iCs/>
          <w:lang w:val="uk-UA" w:eastAsia="ru-RU"/>
        </w:rPr>
        <w:t>Як діяти при захопленні автобуса (тролейбуса) терористами</w:t>
      </w:r>
    </w:p>
    <w:p>
      <w:pPr>
        <w:numPr>
          <w:ilvl w:val="0"/>
          <w:numId w:val="25"/>
        </w:numPr>
        <w:tabs>
          <w:tab w:val="clear" w:pos="720"/>
        </w:tabs>
        <w:spacing w:line="204" w:lineRule="auto"/>
        <w:ind w:left="1260"/>
        <w:jc w:val="both"/>
        <w:rPr>
          <w:rFonts w:eastAsia="Times New Roman"/>
          <w:bCs/>
          <w:lang w:val="uk-UA" w:eastAsia="ru-RU"/>
        </w:rPr>
      </w:pPr>
      <w:r>
        <w:rPr>
          <w:rFonts w:eastAsia="Times New Roman"/>
          <w:bCs/>
          <w:lang w:val="uk-UA" w:eastAsia="ru-RU"/>
        </w:rPr>
        <w:t>Як вести себе при викраденні й тоді, коли ви стали заручником терористів</w:t>
      </w:r>
    </w:p>
    <w:p>
      <w:pPr>
        <w:numPr>
          <w:ilvl w:val="0"/>
          <w:numId w:val="25"/>
        </w:numPr>
        <w:shd w:val="clear" w:color="auto" w:fill="FFFFFF"/>
        <w:tabs>
          <w:tab w:val="clear" w:pos="720"/>
        </w:tabs>
        <w:spacing w:line="204" w:lineRule="auto"/>
        <w:ind w:left="1260"/>
        <w:jc w:val="both"/>
        <w:rPr>
          <w:rFonts w:eastAsia="Times New Roman"/>
          <w:lang w:val="uk-UA" w:eastAsia="ru-RU"/>
        </w:rPr>
      </w:pPr>
      <w:r>
        <w:rPr>
          <w:rFonts w:eastAsia="Times New Roman"/>
          <w:bCs/>
          <w:iCs/>
          <w:lang w:val="uk-UA" w:eastAsia="ru-RU"/>
        </w:rPr>
        <w:t>Як діяти, якщо ви потрапили в перестрілку</w:t>
      </w:r>
    </w:p>
    <w:p>
      <w:pPr>
        <w:numPr>
          <w:ilvl w:val="0"/>
          <w:numId w:val="25"/>
        </w:numPr>
        <w:shd w:val="clear" w:color="auto" w:fill="FFFFFF"/>
        <w:tabs>
          <w:tab w:val="clear" w:pos="720"/>
        </w:tabs>
        <w:spacing w:line="204" w:lineRule="auto"/>
        <w:ind w:left="1260"/>
        <w:jc w:val="both"/>
        <w:rPr>
          <w:rFonts w:eastAsia="Times New Roman"/>
          <w:lang w:val="uk-UA" w:eastAsia="ru-RU"/>
        </w:rPr>
      </w:pPr>
      <w:r>
        <w:rPr>
          <w:rFonts w:eastAsia="Times New Roman"/>
          <w:bCs/>
          <w:iCs/>
          <w:lang w:val="uk-UA" w:eastAsia="ru-RU"/>
        </w:rPr>
        <w:t>Правила поведінки населення у випадку загрози здійснення терористичного акту</w:t>
      </w:r>
    </w:p>
    <w:p>
      <w:pPr>
        <w:spacing w:line="204" w:lineRule="auto"/>
        <w:jc w:val="both"/>
        <w:rPr>
          <w:rFonts w:eastAsia="Times New Roman"/>
          <w:bCs/>
          <w:lang w:val="uk-UA" w:eastAsia="ru-RU"/>
        </w:rPr>
      </w:pPr>
    </w:p>
    <w:p>
      <w:pPr>
        <w:spacing w:line="204" w:lineRule="auto"/>
        <w:ind w:left="1260"/>
        <w:jc w:val="both"/>
        <w:rPr>
          <w:lang w:val="uk-UA"/>
        </w:rPr>
      </w:pPr>
      <w:r>
        <w:rPr>
          <w:lang w:val="en-US"/>
        </w:rPr>
        <w:t>V</w:t>
      </w:r>
      <w:r>
        <w:rPr>
          <w:lang w:val="uk-UA"/>
        </w:rPr>
        <w:t>.</w:t>
      </w:r>
      <w:r>
        <w:rPr>
          <w:lang w:val="en-US"/>
        </w:rPr>
        <w:t xml:space="preserve"> </w:t>
      </w:r>
      <w:r>
        <w:rPr>
          <w:u w:val="single"/>
          <w:lang w:val="uk-UA"/>
        </w:rPr>
        <w:t>Оповіщення та евакуація</w:t>
      </w:r>
      <w:r>
        <w:rPr>
          <w:lang w:val="uk-UA"/>
        </w:rPr>
        <w:t xml:space="preserve"> </w:t>
      </w:r>
    </w:p>
    <w:p>
      <w:pPr>
        <w:spacing w:line="204" w:lineRule="auto"/>
        <w:ind w:left="1260"/>
        <w:jc w:val="both"/>
        <w:rPr>
          <w:lang w:val="uk-UA"/>
        </w:rPr>
      </w:pPr>
    </w:p>
    <w:p>
      <w:pPr>
        <w:numPr>
          <w:ilvl w:val="0"/>
          <w:numId w:val="25"/>
        </w:numPr>
        <w:tabs>
          <w:tab w:val="clear" w:pos="720"/>
        </w:tabs>
        <w:spacing w:line="204" w:lineRule="auto"/>
        <w:ind w:left="1260"/>
        <w:jc w:val="both"/>
        <w:rPr>
          <w:rFonts w:eastAsia="Times New Roman"/>
          <w:lang w:val="uk-UA" w:eastAsia="ru-RU"/>
        </w:rPr>
      </w:pPr>
      <w:r>
        <w:rPr>
          <w:rFonts w:eastAsia="Times New Roman"/>
          <w:bCs/>
          <w:lang w:val="uk-UA" w:eastAsia="ru-RU"/>
        </w:rPr>
        <w:t>Рекомендації щодо дій громадян під час оповіщення населення про загрозу та виникнення надзвичайних</w:t>
      </w:r>
      <w:r>
        <w:rPr>
          <w:rFonts w:eastAsia="Times New Roman"/>
          <w:lang w:val="uk-UA" w:eastAsia="ru-RU"/>
        </w:rPr>
        <w:t xml:space="preserve"> </w:t>
      </w:r>
      <w:r>
        <w:rPr>
          <w:rFonts w:eastAsia="Times New Roman"/>
          <w:bCs/>
          <w:lang w:val="uk-UA" w:eastAsia="ru-RU"/>
        </w:rPr>
        <w:t>ситуацій</w:t>
      </w:r>
    </w:p>
    <w:p>
      <w:pPr>
        <w:numPr>
          <w:ilvl w:val="0"/>
          <w:numId w:val="25"/>
        </w:numPr>
        <w:shd w:val="clear" w:color="auto" w:fill="FFFFFF"/>
        <w:tabs>
          <w:tab w:val="clear" w:pos="720"/>
        </w:tabs>
        <w:spacing w:line="204" w:lineRule="auto"/>
        <w:ind w:left="1260"/>
        <w:jc w:val="both"/>
        <w:rPr>
          <w:rFonts w:eastAsia="Times New Roman"/>
          <w:lang w:val="uk-UA" w:eastAsia="ru-RU"/>
        </w:rPr>
      </w:pPr>
      <w:r>
        <w:rPr>
          <w:rFonts w:eastAsia="Times New Roman"/>
          <w:bCs/>
          <w:iCs/>
          <w:lang w:val="uk-UA" w:eastAsia="ru-RU"/>
        </w:rPr>
        <w:t>Дії у разі отримання інформації про евакуацію</w:t>
      </w:r>
    </w:p>
    <w:p>
      <w:pPr>
        <w:spacing w:line="204" w:lineRule="auto"/>
        <w:ind w:left="1260"/>
        <w:jc w:val="both"/>
        <w:rPr>
          <w:rFonts w:eastAsia="Times New Roman"/>
          <w:lang w:val="uk-UA" w:eastAsia="ru-RU"/>
        </w:rPr>
      </w:pPr>
    </w:p>
    <w:p>
      <w:pPr>
        <w:spacing w:line="204" w:lineRule="auto"/>
        <w:ind w:left="1260"/>
        <w:jc w:val="both"/>
        <w:rPr>
          <w:lang w:val="uk-UA"/>
        </w:rPr>
      </w:pPr>
      <w:r>
        <w:rPr>
          <w:lang w:val="en-US"/>
        </w:rPr>
        <w:t>V</w:t>
      </w:r>
      <w:r>
        <w:rPr>
          <w:lang w:val="uk-UA"/>
        </w:rPr>
        <w:t>І. Найперші поради</w:t>
      </w:r>
    </w:p>
    <w:p>
      <w:pPr>
        <w:spacing w:line="204" w:lineRule="auto"/>
        <w:jc w:val="both"/>
        <w:rPr>
          <w:lang w:val="uk-UA"/>
        </w:rPr>
      </w:pPr>
    </w:p>
    <w:p>
      <w:pPr>
        <w:numPr>
          <w:ilvl w:val="0"/>
          <w:numId w:val="25"/>
        </w:numPr>
        <w:tabs>
          <w:tab w:val="clear" w:pos="720"/>
        </w:tabs>
        <w:spacing w:line="204" w:lineRule="auto"/>
        <w:ind w:left="1260"/>
        <w:jc w:val="both"/>
        <w:rPr>
          <w:rFonts w:eastAsia="Times New Roman"/>
          <w:lang w:val="uk-UA" w:eastAsia="ru-RU"/>
        </w:rPr>
      </w:pPr>
      <w:r>
        <w:rPr>
          <w:lang w:val="uk-UA"/>
        </w:rPr>
        <w:t>Неспокійні часи: найперші поради</w:t>
      </w:r>
    </w:p>
    <w:p>
      <w:pPr>
        <w:pStyle w:val="Default"/>
        <w:numPr>
          <w:ilvl w:val="0"/>
          <w:numId w:val="25"/>
        </w:numPr>
        <w:tabs>
          <w:tab w:val="clear" w:pos="720"/>
        </w:tabs>
        <w:spacing w:line="204" w:lineRule="auto"/>
        <w:ind w:left="1260"/>
        <w:jc w:val="both"/>
        <w:rPr>
          <w:bCs/>
          <w:color w:val="auto"/>
          <w:sz w:val="28"/>
          <w:szCs w:val="28"/>
          <w:lang w:val="uk-UA"/>
        </w:rPr>
      </w:pPr>
      <w:r>
        <w:rPr>
          <w:bCs/>
          <w:color w:val="auto"/>
          <w:sz w:val="28"/>
          <w:szCs w:val="28"/>
          <w:lang w:val="uk-UA"/>
        </w:rPr>
        <w:t>Як підготуватись до надзвичайних ситуацій</w:t>
      </w:r>
    </w:p>
    <w:p>
      <w:pPr>
        <w:pStyle w:val="Default"/>
        <w:numPr>
          <w:ilvl w:val="0"/>
          <w:numId w:val="25"/>
        </w:numPr>
        <w:tabs>
          <w:tab w:val="clear" w:pos="720"/>
        </w:tabs>
        <w:spacing w:line="204" w:lineRule="auto"/>
        <w:ind w:left="1260"/>
        <w:jc w:val="both"/>
        <w:rPr>
          <w:color w:val="auto"/>
          <w:sz w:val="28"/>
          <w:szCs w:val="28"/>
        </w:rPr>
      </w:pPr>
      <w:r>
        <w:rPr>
          <w:color w:val="auto"/>
          <w:sz w:val="28"/>
          <w:szCs w:val="28"/>
          <w:lang w:val="uk-UA"/>
        </w:rPr>
        <w:t>Рекомендації щодо надання першої долікарської допомоги</w:t>
      </w:r>
    </w:p>
    <w:p>
      <w:pPr>
        <w:pStyle w:val="Default"/>
        <w:spacing w:line="204" w:lineRule="auto"/>
        <w:ind w:left="1260"/>
        <w:jc w:val="both"/>
        <w:rPr>
          <w:color w:val="auto"/>
          <w:sz w:val="28"/>
          <w:szCs w:val="28"/>
        </w:rPr>
      </w:pPr>
    </w:p>
    <w:p>
      <w:pPr>
        <w:pStyle w:val="a3"/>
        <w:shd w:val="clear" w:color="auto" w:fill="FFFFFF"/>
        <w:spacing w:before="0" w:beforeAutospacing="0" w:after="0" w:afterAutospacing="0" w:line="204" w:lineRule="auto"/>
        <w:ind w:left="1260"/>
        <w:jc w:val="both"/>
        <w:rPr>
          <w:sz w:val="28"/>
          <w:szCs w:val="28"/>
          <w:lang w:val="uk-UA"/>
        </w:rPr>
      </w:pPr>
    </w:p>
    <w:p>
      <w:pPr>
        <w:pStyle w:val="a3"/>
        <w:shd w:val="clear" w:color="auto" w:fill="FFFFFF"/>
        <w:spacing w:before="0" w:beforeAutospacing="0" w:after="0" w:afterAutospacing="0" w:line="204" w:lineRule="auto"/>
        <w:ind w:left="1260"/>
        <w:jc w:val="both"/>
        <w:rPr>
          <w:sz w:val="28"/>
          <w:szCs w:val="28"/>
          <w:lang w:val="uk-UA"/>
        </w:rPr>
      </w:pPr>
    </w:p>
    <w:p>
      <w:pPr>
        <w:pStyle w:val="a3"/>
        <w:shd w:val="clear" w:color="auto" w:fill="FFFFFF"/>
        <w:spacing w:before="0" w:beforeAutospacing="0" w:after="0" w:afterAutospacing="0" w:line="204" w:lineRule="auto"/>
        <w:ind w:left="1260"/>
        <w:jc w:val="both"/>
        <w:rPr>
          <w:sz w:val="28"/>
          <w:szCs w:val="28"/>
          <w:lang w:val="uk-UA"/>
        </w:rPr>
      </w:pPr>
    </w:p>
    <w:p>
      <w:pPr>
        <w:pStyle w:val="a3"/>
        <w:shd w:val="clear" w:color="auto" w:fill="FFFFFF"/>
        <w:spacing w:before="0" w:beforeAutospacing="0" w:after="0" w:afterAutospacing="0" w:line="204" w:lineRule="auto"/>
        <w:ind w:left="1260"/>
        <w:jc w:val="both"/>
        <w:rPr>
          <w:sz w:val="28"/>
          <w:szCs w:val="28"/>
          <w:lang w:val="uk-UA"/>
        </w:rPr>
      </w:pPr>
    </w:p>
    <w:p>
      <w:pPr>
        <w:pStyle w:val="Default"/>
        <w:spacing w:line="204" w:lineRule="auto"/>
        <w:jc w:val="both"/>
        <w:rPr>
          <w:color w:val="auto"/>
          <w:sz w:val="28"/>
          <w:szCs w:val="28"/>
        </w:rPr>
      </w:pPr>
    </w:p>
    <w:p>
      <w:pPr>
        <w:pStyle w:val="Default"/>
        <w:spacing w:line="204" w:lineRule="auto"/>
        <w:jc w:val="both"/>
        <w:rPr>
          <w:color w:val="auto"/>
          <w:sz w:val="28"/>
          <w:szCs w:val="28"/>
        </w:rPr>
      </w:pPr>
    </w:p>
    <w:p>
      <w:pPr>
        <w:pStyle w:val="Default"/>
        <w:spacing w:line="204" w:lineRule="auto"/>
        <w:jc w:val="both"/>
        <w:rPr>
          <w:rFonts w:ascii="Calibri" w:hAnsi="Calibri"/>
          <w:color w:val="auto"/>
          <w:sz w:val="28"/>
          <w:szCs w:val="28"/>
        </w:rPr>
      </w:pPr>
    </w:p>
    <w:p>
      <w:pPr>
        <w:pStyle w:val="Default"/>
        <w:spacing w:line="204" w:lineRule="auto"/>
        <w:jc w:val="both"/>
        <w:rPr>
          <w:rFonts w:ascii="Calibri" w:hAnsi="Calibri"/>
          <w:color w:val="FF0000"/>
          <w:sz w:val="56"/>
          <w:szCs w:val="56"/>
          <w:lang w:val="uk-UA"/>
        </w:rPr>
      </w:pPr>
      <w:r>
        <w:rPr>
          <w:rFonts w:ascii="Calibri" w:hAnsi="Calibri"/>
          <w:color w:val="auto"/>
          <w:sz w:val="28"/>
          <w:szCs w:val="28"/>
        </w:rPr>
        <w:lastRenderedPageBreak/>
        <w:tab/>
      </w:r>
      <w:r>
        <w:rPr>
          <w:rFonts w:ascii="Calibri" w:hAnsi="Calibri"/>
          <w:color w:val="auto"/>
          <w:sz w:val="28"/>
          <w:szCs w:val="28"/>
        </w:rPr>
        <w:tab/>
      </w:r>
      <w:r>
        <w:rPr>
          <w:rFonts w:ascii="Calibri" w:hAnsi="Calibri"/>
          <w:color w:val="auto"/>
          <w:sz w:val="28"/>
          <w:szCs w:val="28"/>
        </w:rPr>
        <w:tab/>
      </w:r>
      <w:r>
        <w:rPr>
          <w:rFonts w:ascii="Calibri" w:hAnsi="Calibri"/>
          <w:color w:val="auto"/>
          <w:sz w:val="28"/>
          <w:szCs w:val="28"/>
        </w:rPr>
        <w:tab/>
      </w:r>
      <w:r>
        <w:rPr>
          <w:rFonts w:ascii="Calibri" w:hAnsi="Calibri"/>
          <w:color w:val="auto"/>
          <w:sz w:val="28"/>
          <w:szCs w:val="28"/>
        </w:rPr>
        <w:tab/>
      </w:r>
      <w:r>
        <w:rPr>
          <w:rFonts w:ascii="Calibri" w:hAnsi="Calibri"/>
          <w:color w:val="auto"/>
          <w:sz w:val="28"/>
          <w:szCs w:val="28"/>
        </w:rPr>
        <w:tab/>
      </w:r>
      <w:r>
        <w:rPr>
          <w:rFonts w:ascii="Calibri" w:hAnsi="Calibri"/>
          <w:color w:val="FF0000"/>
          <w:sz w:val="56"/>
          <w:szCs w:val="56"/>
          <w:lang w:val="uk-UA"/>
        </w:rPr>
        <w:t>Увага!</w:t>
      </w:r>
    </w:p>
    <w:p>
      <w:pPr>
        <w:pStyle w:val="Default"/>
        <w:spacing w:line="204" w:lineRule="auto"/>
        <w:jc w:val="both"/>
        <w:rPr>
          <w:rFonts w:ascii="Calibri" w:hAnsi="Calibri"/>
          <w:color w:val="auto"/>
          <w:sz w:val="28"/>
          <w:szCs w:val="28"/>
          <w:lang w:val="uk-UA"/>
        </w:rPr>
      </w:pPr>
    </w:p>
    <w:p>
      <w:pPr>
        <w:ind w:left="360"/>
        <w:jc w:val="both"/>
        <w:rPr>
          <w:b/>
          <w:color w:val="FF0000"/>
          <w:sz w:val="36"/>
          <w:szCs w:val="36"/>
          <w:u w:val="single"/>
          <w:lang w:val="uk-UA"/>
        </w:rPr>
      </w:pPr>
      <w:r>
        <w:rPr>
          <w:rFonts w:ascii="Calibri" w:hAnsi="Calibri"/>
        </w:rPr>
        <w:tab/>
      </w:r>
      <w:r>
        <w:rPr>
          <w:b/>
          <w:color w:val="FF0000"/>
          <w:sz w:val="36"/>
          <w:szCs w:val="36"/>
          <w:u w:val="single"/>
          <w:lang w:val="uk-UA"/>
        </w:rPr>
        <w:t xml:space="preserve">*Для працівників апарату </w:t>
      </w:r>
      <w:proofErr w:type="spellStart"/>
      <w:r>
        <w:rPr>
          <w:b/>
          <w:color w:val="FF0000"/>
          <w:sz w:val="36"/>
          <w:szCs w:val="36"/>
          <w:u w:val="single"/>
          <w:lang w:val="uk-UA"/>
        </w:rPr>
        <w:t>Міненерговугілля</w:t>
      </w:r>
      <w:proofErr w:type="spellEnd"/>
      <w:r>
        <w:rPr>
          <w:b/>
          <w:color w:val="FF0000"/>
          <w:sz w:val="36"/>
          <w:szCs w:val="36"/>
          <w:u w:val="single"/>
          <w:lang w:val="uk-UA"/>
        </w:rPr>
        <w:t xml:space="preserve">: </w:t>
      </w:r>
    </w:p>
    <w:p>
      <w:pPr>
        <w:ind w:left="360"/>
        <w:jc w:val="both"/>
        <w:rPr>
          <w:b/>
          <w:color w:val="FF0000"/>
          <w:sz w:val="36"/>
          <w:szCs w:val="36"/>
          <w:u w:val="single"/>
          <w:lang w:val="uk-UA"/>
        </w:rPr>
      </w:pPr>
    </w:p>
    <w:p>
      <w:pPr>
        <w:pStyle w:val="Default"/>
        <w:spacing w:line="204" w:lineRule="auto"/>
        <w:jc w:val="both"/>
        <w:rPr>
          <w:rFonts w:ascii="Calibri" w:hAnsi="Calibri"/>
          <w:color w:val="FF0000"/>
          <w:sz w:val="56"/>
          <w:szCs w:val="56"/>
          <w:lang w:val="uk-UA"/>
        </w:rPr>
      </w:pPr>
      <w:r>
        <w:rPr>
          <w:rFonts w:ascii="Calibri" w:hAnsi="Calibri"/>
          <w:color w:val="FF0000"/>
          <w:sz w:val="56"/>
          <w:szCs w:val="56"/>
          <w:lang w:val="uk-UA"/>
        </w:rPr>
        <w:t>Під час виникнення надзвичайних ситуацій</w:t>
      </w:r>
    </w:p>
    <w:p>
      <w:pPr>
        <w:ind w:left="360"/>
        <w:jc w:val="both"/>
        <w:rPr>
          <w:b/>
          <w:color w:val="FF0000"/>
          <w:sz w:val="32"/>
          <w:szCs w:val="32"/>
          <w:u w:val="single"/>
          <w:lang w:val="uk-UA"/>
        </w:rPr>
      </w:pPr>
    </w:p>
    <w:p>
      <w:pPr>
        <w:ind w:left="360"/>
        <w:jc w:val="both"/>
        <w:rPr>
          <w:b/>
          <w:color w:val="FF0000"/>
          <w:sz w:val="32"/>
          <w:szCs w:val="32"/>
          <w:u w:val="single"/>
          <w:lang w:val="uk-UA"/>
        </w:rPr>
      </w:pPr>
      <w:r>
        <w:rPr>
          <w:b/>
          <w:sz w:val="32"/>
          <w:szCs w:val="32"/>
          <w:u w:val="single"/>
          <w:lang w:val="uk-UA"/>
        </w:rPr>
        <w:t xml:space="preserve">При евакуації з будівлі за </w:t>
      </w:r>
      <w:proofErr w:type="spellStart"/>
      <w:r>
        <w:rPr>
          <w:b/>
          <w:sz w:val="32"/>
          <w:szCs w:val="32"/>
          <w:u w:val="single"/>
          <w:lang w:val="uk-UA"/>
        </w:rPr>
        <w:t>адресою</w:t>
      </w:r>
      <w:proofErr w:type="spellEnd"/>
      <w:r>
        <w:rPr>
          <w:b/>
          <w:sz w:val="32"/>
          <w:szCs w:val="32"/>
          <w:u w:val="single"/>
          <w:lang w:val="uk-UA"/>
        </w:rPr>
        <w:t xml:space="preserve">: Б.Хмельницького,4 працівникам необхідно укритись у приміщені </w:t>
      </w:r>
      <w:r>
        <w:rPr>
          <w:b/>
          <w:color w:val="FF0000"/>
          <w:sz w:val="32"/>
          <w:szCs w:val="32"/>
          <w:u w:val="single"/>
          <w:lang w:val="uk-UA"/>
        </w:rPr>
        <w:t xml:space="preserve">станції метро «Театральна» </w:t>
      </w:r>
    </w:p>
    <w:p>
      <w:pPr>
        <w:ind w:left="360"/>
        <w:jc w:val="both"/>
        <w:rPr>
          <w:b/>
          <w:color w:val="FF0000"/>
          <w:sz w:val="32"/>
          <w:szCs w:val="32"/>
          <w:u w:val="single"/>
          <w:lang w:val="uk-UA"/>
        </w:rPr>
      </w:pPr>
    </w:p>
    <w:p>
      <w:pPr>
        <w:ind w:left="360"/>
        <w:jc w:val="both"/>
        <w:rPr>
          <w:b/>
          <w:color w:val="FF0000"/>
          <w:sz w:val="32"/>
          <w:szCs w:val="32"/>
          <w:u w:val="single"/>
          <w:lang w:val="uk-UA"/>
        </w:rPr>
      </w:pPr>
      <w:r>
        <w:rPr>
          <w:b/>
          <w:sz w:val="32"/>
          <w:szCs w:val="32"/>
          <w:u w:val="single"/>
          <w:lang w:val="uk-UA"/>
        </w:rPr>
        <w:t xml:space="preserve">Під час евакуації з будівлі за </w:t>
      </w:r>
      <w:proofErr w:type="spellStart"/>
      <w:r>
        <w:rPr>
          <w:b/>
          <w:sz w:val="32"/>
          <w:szCs w:val="32"/>
          <w:u w:val="single"/>
          <w:lang w:val="uk-UA"/>
        </w:rPr>
        <w:t>адресою</w:t>
      </w:r>
      <w:proofErr w:type="spellEnd"/>
      <w:r>
        <w:rPr>
          <w:b/>
          <w:sz w:val="32"/>
          <w:szCs w:val="32"/>
          <w:u w:val="single"/>
          <w:lang w:val="uk-UA"/>
        </w:rPr>
        <w:t xml:space="preserve">: Хрещатик, 30 працівникам необхідно укритись у станції </w:t>
      </w:r>
      <w:r>
        <w:rPr>
          <w:b/>
          <w:color w:val="FF0000"/>
          <w:sz w:val="32"/>
          <w:szCs w:val="32"/>
          <w:u w:val="single"/>
          <w:lang w:val="uk-UA"/>
        </w:rPr>
        <w:t xml:space="preserve">метро «Хрещатик» </w:t>
      </w:r>
    </w:p>
    <w:p>
      <w:pPr>
        <w:jc w:val="both"/>
        <w:rPr>
          <w:b/>
          <w:color w:val="FF0000"/>
          <w:sz w:val="32"/>
          <w:szCs w:val="32"/>
          <w:u w:val="single"/>
          <w:lang w:val="uk-UA"/>
        </w:rPr>
      </w:pPr>
    </w:p>
    <w:p>
      <w:pPr>
        <w:pStyle w:val="Default"/>
        <w:tabs>
          <w:tab w:val="left" w:pos="3130"/>
        </w:tabs>
        <w:spacing w:line="204" w:lineRule="auto"/>
        <w:jc w:val="both"/>
        <w:rPr>
          <w:rFonts w:ascii="Calibri" w:hAnsi="Calibri"/>
          <w:color w:val="auto"/>
          <w:sz w:val="28"/>
          <w:szCs w:val="28"/>
          <w:lang w:val="uk-UA"/>
        </w:rPr>
      </w:pPr>
    </w:p>
    <w:p>
      <w:pPr>
        <w:pStyle w:val="Default"/>
        <w:spacing w:line="204" w:lineRule="auto"/>
        <w:jc w:val="both"/>
        <w:rPr>
          <w:rFonts w:ascii="Calibri" w:hAnsi="Calibri"/>
          <w:color w:val="auto"/>
          <w:sz w:val="28"/>
          <w:szCs w:val="28"/>
        </w:rPr>
      </w:pPr>
    </w:p>
    <w:p>
      <w:pPr>
        <w:pStyle w:val="Default"/>
        <w:spacing w:line="204" w:lineRule="auto"/>
        <w:jc w:val="both"/>
        <w:rPr>
          <w:rFonts w:ascii="Calibri" w:hAnsi="Calibri"/>
          <w:color w:val="auto"/>
          <w:sz w:val="28"/>
          <w:szCs w:val="28"/>
        </w:rPr>
      </w:pPr>
    </w:p>
    <w:p>
      <w:pPr>
        <w:pStyle w:val="Default"/>
        <w:spacing w:line="204" w:lineRule="auto"/>
        <w:jc w:val="both"/>
        <w:rPr>
          <w:rFonts w:ascii="Calibri" w:hAnsi="Calibri"/>
          <w:color w:val="auto"/>
          <w:sz w:val="28"/>
          <w:szCs w:val="28"/>
        </w:rPr>
      </w:pPr>
    </w:p>
    <w:p>
      <w:pPr>
        <w:pStyle w:val="Default"/>
        <w:spacing w:line="204" w:lineRule="auto"/>
        <w:jc w:val="both"/>
        <w:rPr>
          <w:rFonts w:ascii="Calibri" w:hAnsi="Calibri"/>
          <w:color w:val="auto"/>
          <w:sz w:val="28"/>
          <w:szCs w:val="28"/>
        </w:rPr>
      </w:pPr>
    </w:p>
    <w:p>
      <w:pPr>
        <w:pStyle w:val="Default"/>
        <w:spacing w:line="204" w:lineRule="auto"/>
        <w:jc w:val="both"/>
        <w:rPr>
          <w:rFonts w:ascii="Calibri" w:hAnsi="Calibri"/>
          <w:color w:val="auto"/>
          <w:sz w:val="28"/>
          <w:szCs w:val="28"/>
        </w:rPr>
      </w:pPr>
    </w:p>
    <w:p>
      <w:pPr>
        <w:pStyle w:val="Default"/>
        <w:spacing w:line="204" w:lineRule="auto"/>
        <w:jc w:val="both"/>
        <w:rPr>
          <w:rFonts w:ascii="Calibri" w:hAnsi="Calibri"/>
          <w:color w:val="auto"/>
          <w:sz w:val="28"/>
          <w:szCs w:val="28"/>
        </w:rPr>
      </w:pPr>
    </w:p>
    <w:p>
      <w:pPr>
        <w:pStyle w:val="Default"/>
        <w:spacing w:line="204" w:lineRule="auto"/>
        <w:jc w:val="both"/>
        <w:rPr>
          <w:rFonts w:ascii="Calibri" w:hAnsi="Calibri"/>
          <w:color w:val="auto"/>
          <w:sz w:val="28"/>
          <w:szCs w:val="28"/>
        </w:rPr>
      </w:pPr>
    </w:p>
    <w:p>
      <w:pPr>
        <w:pStyle w:val="Default"/>
        <w:spacing w:line="204" w:lineRule="auto"/>
        <w:jc w:val="both"/>
        <w:rPr>
          <w:rFonts w:ascii="Calibri" w:hAnsi="Calibri"/>
          <w:color w:val="auto"/>
          <w:sz w:val="28"/>
          <w:szCs w:val="28"/>
        </w:rPr>
      </w:pPr>
    </w:p>
    <w:p>
      <w:pPr>
        <w:pStyle w:val="Default"/>
        <w:spacing w:line="204" w:lineRule="auto"/>
        <w:jc w:val="both"/>
        <w:rPr>
          <w:rFonts w:ascii="Calibri" w:hAnsi="Calibri"/>
          <w:color w:val="auto"/>
          <w:sz w:val="28"/>
          <w:szCs w:val="28"/>
        </w:rPr>
      </w:pPr>
    </w:p>
    <w:p>
      <w:pPr>
        <w:pStyle w:val="Default"/>
        <w:spacing w:line="204" w:lineRule="auto"/>
        <w:jc w:val="both"/>
        <w:rPr>
          <w:rFonts w:ascii="Calibri" w:hAnsi="Calibri"/>
          <w:color w:val="auto"/>
          <w:sz w:val="28"/>
          <w:szCs w:val="28"/>
        </w:rPr>
      </w:pPr>
    </w:p>
    <w:p>
      <w:pPr>
        <w:pStyle w:val="Default"/>
        <w:spacing w:line="204" w:lineRule="auto"/>
        <w:jc w:val="both"/>
        <w:rPr>
          <w:rFonts w:ascii="Calibri" w:hAnsi="Calibri"/>
          <w:color w:val="auto"/>
          <w:sz w:val="28"/>
          <w:szCs w:val="28"/>
        </w:rPr>
      </w:pPr>
    </w:p>
    <w:p>
      <w:pPr>
        <w:pStyle w:val="Default"/>
        <w:spacing w:line="204" w:lineRule="auto"/>
        <w:jc w:val="both"/>
        <w:rPr>
          <w:rFonts w:ascii="Calibri" w:hAnsi="Calibri"/>
          <w:color w:val="auto"/>
          <w:sz w:val="28"/>
          <w:szCs w:val="28"/>
        </w:rPr>
      </w:pPr>
    </w:p>
    <w:p>
      <w:pPr>
        <w:pStyle w:val="Default"/>
        <w:spacing w:line="204" w:lineRule="auto"/>
        <w:jc w:val="both"/>
        <w:rPr>
          <w:rFonts w:ascii="Calibri" w:hAnsi="Calibri"/>
          <w:color w:val="auto"/>
          <w:sz w:val="28"/>
          <w:szCs w:val="28"/>
        </w:rPr>
      </w:pPr>
    </w:p>
    <w:p>
      <w:pPr>
        <w:pStyle w:val="Default"/>
        <w:spacing w:line="204" w:lineRule="auto"/>
        <w:jc w:val="both"/>
        <w:rPr>
          <w:rFonts w:ascii="Calibri" w:hAnsi="Calibri"/>
          <w:color w:val="auto"/>
          <w:sz w:val="28"/>
          <w:szCs w:val="28"/>
        </w:rPr>
      </w:pPr>
    </w:p>
    <w:p>
      <w:pPr>
        <w:pStyle w:val="Default"/>
        <w:spacing w:line="204" w:lineRule="auto"/>
        <w:jc w:val="both"/>
        <w:rPr>
          <w:rFonts w:ascii="Calibri" w:hAnsi="Calibri"/>
          <w:color w:val="auto"/>
          <w:sz w:val="28"/>
          <w:szCs w:val="28"/>
        </w:rPr>
      </w:pPr>
    </w:p>
    <w:p>
      <w:pPr>
        <w:pStyle w:val="Default"/>
        <w:spacing w:line="204" w:lineRule="auto"/>
        <w:jc w:val="both"/>
        <w:rPr>
          <w:rFonts w:ascii="Calibri" w:hAnsi="Calibri"/>
          <w:color w:val="auto"/>
          <w:sz w:val="28"/>
          <w:szCs w:val="28"/>
        </w:rPr>
      </w:pPr>
    </w:p>
    <w:p>
      <w:pPr>
        <w:pStyle w:val="Default"/>
        <w:spacing w:line="204" w:lineRule="auto"/>
        <w:jc w:val="both"/>
        <w:rPr>
          <w:rFonts w:ascii="Calibri" w:hAnsi="Calibri"/>
          <w:color w:val="auto"/>
          <w:sz w:val="28"/>
          <w:szCs w:val="28"/>
        </w:rPr>
      </w:pPr>
    </w:p>
    <w:p>
      <w:pPr>
        <w:pStyle w:val="Default"/>
        <w:spacing w:line="204" w:lineRule="auto"/>
        <w:jc w:val="both"/>
        <w:rPr>
          <w:rFonts w:ascii="Calibri" w:hAnsi="Calibri"/>
          <w:color w:val="auto"/>
          <w:sz w:val="28"/>
          <w:szCs w:val="28"/>
        </w:rPr>
      </w:pPr>
    </w:p>
    <w:p>
      <w:pPr>
        <w:pStyle w:val="Default"/>
        <w:spacing w:line="204" w:lineRule="auto"/>
        <w:jc w:val="both"/>
        <w:rPr>
          <w:rFonts w:ascii="Calibri" w:hAnsi="Calibri"/>
          <w:color w:val="auto"/>
          <w:sz w:val="28"/>
          <w:szCs w:val="28"/>
        </w:rPr>
      </w:pPr>
    </w:p>
    <w:p>
      <w:pPr>
        <w:pStyle w:val="Default"/>
        <w:spacing w:line="204" w:lineRule="auto"/>
        <w:jc w:val="both"/>
        <w:rPr>
          <w:rFonts w:ascii="Calibri" w:hAnsi="Calibri"/>
          <w:color w:val="auto"/>
          <w:sz w:val="28"/>
          <w:szCs w:val="28"/>
        </w:rPr>
      </w:pPr>
    </w:p>
    <w:p>
      <w:pPr>
        <w:pStyle w:val="Default"/>
        <w:spacing w:line="204" w:lineRule="auto"/>
        <w:jc w:val="both"/>
        <w:rPr>
          <w:rFonts w:ascii="Calibri" w:hAnsi="Calibri"/>
          <w:color w:val="auto"/>
          <w:sz w:val="28"/>
          <w:szCs w:val="28"/>
        </w:rPr>
      </w:pPr>
    </w:p>
    <w:p>
      <w:pPr>
        <w:pStyle w:val="Default"/>
        <w:spacing w:line="204" w:lineRule="auto"/>
        <w:jc w:val="both"/>
        <w:rPr>
          <w:rFonts w:ascii="Calibri" w:hAnsi="Calibri"/>
          <w:color w:val="auto"/>
          <w:sz w:val="28"/>
          <w:szCs w:val="28"/>
        </w:rPr>
      </w:pPr>
    </w:p>
    <w:p>
      <w:pPr>
        <w:pStyle w:val="Default"/>
        <w:spacing w:line="204" w:lineRule="auto"/>
        <w:jc w:val="both"/>
        <w:rPr>
          <w:rFonts w:ascii="Calibri" w:hAnsi="Calibri"/>
          <w:color w:val="auto"/>
          <w:sz w:val="28"/>
          <w:szCs w:val="28"/>
        </w:rPr>
      </w:pPr>
    </w:p>
    <w:p>
      <w:pPr>
        <w:pStyle w:val="Default"/>
        <w:spacing w:line="204" w:lineRule="auto"/>
        <w:jc w:val="both"/>
        <w:rPr>
          <w:rFonts w:ascii="Calibri" w:hAnsi="Calibri"/>
          <w:color w:val="auto"/>
          <w:sz w:val="28"/>
          <w:szCs w:val="28"/>
        </w:rPr>
      </w:pPr>
    </w:p>
    <w:p>
      <w:pPr>
        <w:pStyle w:val="Default"/>
        <w:spacing w:line="204" w:lineRule="auto"/>
        <w:jc w:val="both"/>
        <w:rPr>
          <w:rFonts w:ascii="Calibri" w:hAnsi="Calibri"/>
          <w:color w:val="auto"/>
          <w:sz w:val="28"/>
          <w:szCs w:val="28"/>
        </w:rPr>
      </w:pPr>
    </w:p>
    <w:p>
      <w:pPr>
        <w:pStyle w:val="Default"/>
        <w:spacing w:line="204" w:lineRule="auto"/>
        <w:jc w:val="both"/>
        <w:rPr>
          <w:rFonts w:ascii="Calibri" w:hAnsi="Calibri"/>
          <w:color w:val="auto"/>
          <w:sz w:val="28"/>
          <w:szCs w:val="28"/>
        </w:rPr>
      </w:pPr>
    </w:p>
    <w:p>
      <w:pPr>
        <w:pStyle w:val="Default"/>
        <w:spacing w:line="204" w:lineRule="auto"/>
        <w:jc w:val="both"/>
        <w:rPr>
          <w:rFonts w:ascii="Calibri" w:hAnsi="Calibri"/>
          <w:color w:val="auto"/>
          <w:sz w:val="28"/>
          <w:szCs w:val="28"/>
        </w:rPr>
      </w:pPr>
    </w:p>
    <w:p>
      <w:pPr>
        <w:pStyle w:val="Default"/>
        <w:spacing w:line="204" w:lineRule="auto"/>
        <w:jc w:val="both"/>
        <w:rPr>
          <w:rFonts w:ascii="Calibri" w:hAnsi="Calibri"/>
          <w:color w:val="auto"/>
          <w:sz w:val="28"/>
          <w:szCs w:val="28"/>
        </w:rPr>
      </w:pPr>
    </w:p>
    <w:p>
      <w:pPr>
        <w:pStyle w:val="Default"/>
        <w:spacing w:line="204" w:lineRule="auto"/>
        <w:jc w:val="both"/>
        <w:rPr>
          <w:rFonts w:ascii="Calibri" w:hAnsi="Calibri"/>
          <w:color w:val="auto"/>
          <w:sz w:val="28"/>
          <w:szCs w:val="28"/>
        </w:rPr>
      </w:pPr>
    </w:p>
    <w:p>
      <w:pPr>
        <w:pStyle w:val="Default"/>
        <w:spacing w:line="204" w:lineRule="auto"/>
        <w:jc w:val="both"/>
        <w:rPr>
          <w:rFonts w:ascii="Calibri" w:hAnsi="Calibri"/>
          <w:color w:val="auto"/>
          <w:sz w:val="28"/>
          <w:szCs w:val="28"/>
        </w:rPr>
      </w:pPr>
    </w:p>
    <w:p>
      <w:pPr>
        <w:pStyle w:val="Default"/>
        <w:spacing w:line="204" w:lineRule="auto"/>
        <w:jc w:val="both"/>
        <w:rPr>
          <w:rFonts w:ascii="Calibri" w:hAnsi="Calibri"/>
          <w:color w:val="auto"/>
          <w:sz w:val="28"/>
          <w:szCs w:val="28"/>
        </w:rPr>
      </w:pPr>
    </w:p>
    <w:p>
      <w:pPr>
        <w:spacing w:line="204" w:lineRule="auto"/>
        <w:jc w:val="center"/>
        <w:rPr>
          <w:rFonts w:ascii="Calibri" w:hAnsi="Calibri"/>
          <w:b/>
          <w:color w:val="C00000"/>
          <w:sz w:val="32"/>
          <w:szCs w:val="32"/>
        </w:rPr>
      </w:pPr>
    </w:p>
    <w:p>
      <w:pPr>
        <w:spacing w:line="204" w:lineRule="auto"/>
        <w:jc w:val="both"/>
        <w:rPr>
          <w:b/>
          <w:sz w:val="32"/>
          <w:szCs w:val="32"/>
          <w:lang w:val="uk-UA"/>
        </w:rPr>
      </w:pPr>
      <w:r>
        <w:rPr>
          <w:b/>
          <w:color w:val="FF0000"/>
          <w:sz w:val="32"/>
          <w:szCs w:val="32"/>
          <w:lang w:val="uk-UA"/>
        </w:rPr>
        <w:t xml:space="preserve">                      І</w:t>
      </w:r>
      <w:r>
        <w:rPr>
          <w:b/>
          <w:color w:val="FF0000"/>
          <w:sz w:val="32"/>
          <w:szCs w:val="32"/>
          <w:u w:val="single"/>
          <w:lang w:val="uk-UA"/>
        </w:rPr>
        <w:t xml:space="preserve">. Надзвичайні ситуації природнього характеру </w:t>
      </w:r>
    </w:p>
    <w:p>
      <w:pPr>
        <w:pStyle w:val="Default"/>
        <w:spacing w:line="204" w:lineRule="auto"/>
        <w:jc w:val="both"/>
        <w:rPr>
          <w:rFonts w:ascii="Calibri" w:hAnsi="Calibri"/>
          <w:color w:val="auto"/>
          <w:sz w:val="32"/>
          <w:szCs w:val="32"/>
          <w:lang w:val="uk-UA"/>
        </w:rPr>
      </w:pPr>
    </w:p>
    <w:p>
      <w:pPr>
        <w:pStyle w:val="Default"/>
        <w:spacing w:line="204" w:lineRule="auto"/>
        <w:jc w:val="both"/>
        <w:rPr>
          <w:rFonts w:ascii="Calibri" w:hAnsi="Calibri"/>
          <w:color w:val="auto"/>
          <w:sz w:val="28"/>
          <w:szCs w:val="28"/>
        </w:rPr>
      </w:pPr>
    </w:p>
    <w:p>
      <w:pPr>
        <w:rPr>
          <w:b/>
          <w:bCs/>
          <w:color w:val="FF0000"/>
          <w:lang w:val="uk-UA"/>
        </w:rPr>
      </w:pPr>
      <w:r>
        <w:rPr>
          <w:b/>
          <w:bCs/>
          <w:color w:val="FF0000"/>
          <w:lang w:val="uk-UA"/>
        </w:rPr>
        <w:t xml:space="preserve">                                                  ДІЇ ПРИ ЗЕМЛЕТРУСІ</w:t>
      </w:r>
    </w:p>
    <w:p>
      <w:pPr>
        <w:rPr>
          <w:b/>
          <w:bCs/>
          <w:color w:val="FF0000"/>
          <w:lang w:val="uk-UA"/>
        </w:rPr>
      </w:pPr>
    </w:p>
    <w:p>
      <w:pPr>
        <w:ind w:firstLine="851"/>
        <w:jc w:val="both"/>
        <w:rPr>
          <w:lang w:val="uk-UA"/>
        </w:rPr>
      </w:pPr>
      <w:r>
        <w:rPr>
          <w:lang w:val="uk-UA"/>
        </w:rPr>
        <w:t xml:space="preserve">Якщо оповіщення про загрозу землетрусу зроблено завчасно, необхідно перш ніж залишити житло або робоче місце вимкнути електроенергію та газ. З собою взяти необхідні речі, документи, гроші, запас харчів, медикаменти. Користуватися ліфтом заборонено. Перебуваючи на вулиці, необхідно триматись на відстані від висотних споруд, будівель, стовпів та ліній </w:t>
      </w:r>
      <w:proofErr w:type="spellStart"/>
      <w:r>
        <w:rPr>
          <w:lang w:val="uk-UA"/>
        </w:rPr>
        <w:t>електропередач</w:t>
      </w:r>
      <w:proofErr w:type="spellEnd"/>
      <w:r>
        <w:rPr>
          <w:lang w:val="uk-UA"/>
        </w:rPr>
        <w:t>.</w:t>
      </w:r>
    </w:p>
    <w:p>
      <w:pPr>
        <w:ind w:firstLine="851"/>
        <w:jc w:val="both"/>
        <w:rPr>
          <w:lang w:val="uk-UA"/>
        </w:rPr>
      </w:pPr>
      <w:r>
        <w:rPr>
          <w:lang w:val="uk-UA"/>
        </w:rPr>
        <w:t>Якщо землетрус застав вас у приміщенні, належить остерігатися падіння штукатурки, арматури, шаф, полиць, інших громіздких предметів, триматися подалі від вікон, дзеркал, світильників, зайняти місце у дверному або віконному отворі. Після закінчення перших поштовхів негайно залишити приміщення.</w:t>
      </w:r>
    </w:p>
    <w:p>
      <w:pPr>
        <w:pStyle w:val="Default"/>
        <w:spacing w:line="204" w:lineRule="auto"/>
        <w:jc w:val="both"/>
        <w:rPr>
          <w:rFonts w:ascii="Calibri" w:hAnsi="Calibri"/>
          <w:color w:val="auto"/>
          <w:sz w:val="28"/>
          <w:szCs w:val="28"/>
        </w:rPr>
      </w:pPr>
    </w:p>
    <w:p>
      <w:pPr>
        <w:rPr>
          <w:b/>
          <w:bCs/>
          <w:sz w:val="32"/>
          <w:szCs w:val="32"/>
          <w:lang w:val="uk-UA"/>
        </w:rPr>
      </w:pPr>
      <w:r>
        <w:rPr>
          <w:b/>
          <w:bCs/>
          <w:color w:val="FF0000"/>
          <w:lang w:val="uk-UA"/>
        </w:rPr>
        <w:t xml:space="preserve">                                    ДІЇ ПРИ ЗАГРОЗІ ПОВЕНІ І ПАВОДКА</w:t>
      </w:r>
    </w:p>
    <w:p>
      <w:pPr>
        <w:ind w:firstLine="851"/>
        <w:jc w:val="both"/>
        <w:rPr>
          <w:b/>
          <w:bCs/>
          <w:color w:val="FF0000"/>
          <w:lang w:val="uk-UA"/>
        </w:rPr>
      </w:pPr>
    </w:p>
    <w:p>
      <w:pPr>
        <w:ind w:firstLine="851"/>
        <w:jc w:val="both"/>
        <w:rPr>
          <w:lang w:val="uk-UA"/>
        </w:rPr>
      </w:pPr>
      <w:r>
        <w:rPr>
          <w:lang w:val="uk-UA"/>
        </w:rPr>
        <w:t>Уважно слухайте інформацію про надзвичайну ситуацію та інструкції про порядок дій, не користуйтесь без потреби телефоном, щоб він був вільним для зв'язку з вами.</w:t>
      </w:r>
    </w:p>
    <w:p>
      <w:pPr>
        <w:ind w:firstLine="851"/>
        <w:jc w:val="both"/>
        <w:rPr>
          <w:lang w:val="uk-UA"/>
        </w:rPr>
      </w:pPr>
      <w:r>
        <w:rPr>
          <w:lang w:val="uk-UA"/>
        </w:rPr>
        <w:t>Зберігайте спокій, попередьте сусідів, надайте допомогу інвалідам, дітям та людям похилого віку.</w:t>
      </w:r>
    </w:p>
    <w:p>
      <w:pPr>
        <w:ind w:firstLine="851"/>
        <w:jc w:val="both"/>
        <w:rPr>
          <w:lang w:val="uk-UA"/>
        </w:rPr>
      </w:pPr>
      <w:r>
        <w:rPr>
          <w:lang w:val="uk-UA"/>
        </w:rPr>
        <w:t>Дізнайтесь у місцевих органах державної влади та місцевого самоврядування місце збору мешканців для евакуації та готуйтесь до неї.</w:t>
      </w:r>
    </w:p>
    <w:p>
      <w:pPr>
        <w:ind w:firstLine="851"/>
        <w:jc w:val="both"/>
        <w:rPr>
          <w:lang w:val="uk-UA"/>
        </w:rPr>
      </w:pPr>
      <w:r>
        <w:rPr>
          <w:lang w:val="uk-UA"/>
        </w:rPr>
        <w:t>Підготуйте документи, одяг, найбільш необхідні речі, запас продуктів харчування на декілька днів, медикаменти. Складіть все  у валізу. Документи зберігайте у водонепроникному пакеті.</w:t>
      </w:r>
    </w:p>
    <w:p>
      <w:pPr>
        <w:ind w:firstLine="851"/>
        <w:jc w:val="both"/>
        <w:rPr>
          <w:lang w:val="uk-UA"/>
        </w:rPr>
      </w:pPr>
      <w:r>
        <w:rPr>
          <w:lang w:val="uk-UA"/>
        </w:rPr>
        <w:t>Від</w:t>
      </w:r>
      <w:r>
        <w:t>’</w:t>
      </w:r>
      <w:r>
        <w:rPr>
          <w:lang w:val="uk-UA"/>
        </w:rPr>
        <w:t>єднайте всі споживачі електричного струму від електромережі, вимкніть газ.</w:t>
      </w:r>
    </w:p>
    <w:p>
      <w:pPr>
        <w:ind w:firstLine="851"/>
        <w:jc w:val="both"/>
        <w:rPr>
          <w:lang w:val="uk-UA"/>
        </w:rPr>
      </w:pPr>
      <w:r>
        <w:rPr>
          <w:lang w:val="uk-UA"/>
        </w:rPr>
        <w:t xml:space="preserve">Перенесіть більш цінні речі та продовольство на верхні поверхи або </w:t>
      </w:r>
      <w:proofErr w:type="spellStart"/>
      <w:r>
        <w:rPr>
          <w:lang w:val="uk-UA"/>
        </w:rPr>
        <w:t>підніміть</w:t>
      </w:r>
      <w:proofErr w:type="spellEnd"/>
      <w:r>
        <w:rPr>
          <w:lang w:val="uk-UA"/>
        </w:rPr>
        <w:t xml:space="preserve"> на верхні полиці.</w:t>
      </w:r>
    </w:p>
    <w:p>
      <w:pPr>
        <w:ind w:firstLine="851"/>
        <w:jc w:val="both"/>
        <w:rPr>
          <w:lang w:val="uk-UA"/>
        </w:rPr>
      </w:pPr>
      <w:r>
        <w:rPr>
          <w:lang w:val="uk-UA"/>
        </w:rPr>
        <w:t>Переженіть худобу, яка є у вашому господарстві, на підвищену місцевість.</w:t>
      </w:r>
    </w:p>
    <w:p>
      <w:pPr>
        <w:jc w:val="both"/>
        <w:rPr>
          <w:color w:val="FF0000"/>
          <w:sz w:val="32"/>
          <w:szCs w:val="32"/>
        </w:rPr>
      </w:pPr>
    </w:p>
    <w:p>
      <w:pPr>
        <w:autoSpaceDE w:val="0"/>
        <w:autoSpaceDN w:val="0"/>
        <w:spacing w:line="240" w:lineRule="auto"/>
        <w:ind w:left="283"/>
        <w:jc w:val="both"/>
        <w:rPr>
          <w:b/>
          <w:bCs/>
          <w:color w:val="FF0000"/>
          <w:sz w:val="32"/>
          <w:szCs w:val="32"/>
          <w:lang w:val="uk-UA"/>
        </w:rPr>
      </w:pPr>
      <w:r>
        <w:rPr>
          <w:b/>
          <w:bCs/>
          <w:color w:val="FF0000"/>
          <w:sz w:val="32"/>
          <w:szCs w:val="32"/>
          <w:lang w:val="uk-UA"/>
        </w:rPr>
        <w:t xml:space="preserve">           Дії в зоні раптового затоплення під час повені, паводка:</w:t>
      </w:r>
    </w:p>
    <w:p>
      <w:pPr>
        <w:ind w:left="851"/>
        <w:jc w:val="both"/>
        <w:rPr>
          <w:b/>
          <w:bCs/>
          <w:lang w:val="uk-UA"/>
        </w:rPr>
      </w:pPr>
    </w:p>
    <w:p>
      <w:pPr>
        <w:ind w:left="851"/>
        <w:jc w:val="both"/>
        <w:rPr>
          <w:lang w:val="uk-UA"/>
        </w:rPr>
      </w:pPr>
      <w:r>
        <w:rPr>
          <w:lang w:val="uk-UA"/>
        </w:rPr>
        <w:t>Зберігайте спокій, уникайте паніки.</w:t>
      </w:r>
    </w:p>
    <w:p>
      <w:pPr>
        <w:ind w:firstLine="851"/>
        <w:jc w:val="both"/>
        <w:rPr>
          <w:lang w:val="uk-UA"/>
        </w:rPr>
      </w:pPr>
      <w:r>
        <w:rPr>
          <w:lang w:val="uk-UA"/>
        </w:rPr>
        <w:t xml:space="preserve">Швидко </w:t>
      </w:r>
      <w:proofErr w:type="spellStart"/>
      <w:r>
        <w:rPr>
          <w:lang w:val="uk-UA"/>
        </w:rPr>
        <w:t>зберіть</w:t>
      </w:r>
      <w:proofErr w:type="spellEnd"/>
      <w:r>
        <w:rPr>
          <w:lang w:val="uk-UA"/>
        </w:rPr>
        <w:t xml:space="preserve"> необхідні документи, цінності, продукти та інші необхідні речі.</w:t>
      </w:r>
    </w:p>
    <w:p>
      <w:pPr>
        <w:ind w:firstLine="851"/>
        <w:jc w:val="both"/>
        <w:rPr>
          <w:lang w:val="uk-UA"/>
        </w:rPr>
      </w:pPr>
      <w:r>
        <w:rPr>
          <w:lang w:val="uk-UA"/>
        </w:rPr>
        <w:t>Надайте допомогу дітям, інвалідам та людям похилого віку. Вони підлягають евакуації в першу чергу.</w:t>
      </w:r>
    </w:p>
    <w:p>
      <w:pPr>
        <w:ind w:firstLine="851"/>
        <w:jc w:val="both"/>
        <w:rPr>
          <w:lang w:val="uk-UA"/>
        </w:rPr>
      </w:pPr>
      <w:r>
        <w:rPr>
          <w:lang w:val="uk-UA"/>
        </w:rPr>
        <w:t xml:space="preserve">По можливості негайно </w:t>
      </w:r>
      <w:proofErr w:type="spellStart"/>
      <w:r>
        <w:rPr>
          <w:lang w:val="uk-UA"/>
        </w:rPr>
        <w:t>залишіть</w:t>
      </w:r>
      <w:proofErr w:type="spellEnd"/>
      <w:r>
        <w:rPr>
          <w:lang w:val="uk-UA"/>
        </w:rPr>
        <w:t xml:space="preserve"> зону затоплення.</w:t>
      </w:r>
    </w:p>
    <w:p>
      <w:pPr>
        <w:ind w:firstLine="851"/>
        <w:jc w:val="both"/>
        <w:rPr>
          <w:lang w:val="uk-UA"/>
        </w:rPr>
      </w:pPr>
      <w:r>
        <w:rPr>
          <w:lang w:val="uk-UA"/>
        </w:rPr>
        <w:lastRenderedPageBreak/>
        <w:t xml:space="preserve">Перед виходом з будинку вимкніть </w:t>
      </w:r>
      <w:proofErr w:type="spellStart"/>
      <w:r>
        <w:rPr>
          <w:lang w:val="uk-UA"/>
        </w:rPr>
        <w:t>електро</w:t>
      </w:r>
      <w:proofErr w:type="spellEnd"/>
      <w:r>
        <w:rPr>
          <w:lang w:val="uk-UA"/>
        </w:rPr>
        <w:t>- та газопостачання, загасіть вогонь у грубах. Зачиніть вікна та двері, якщо є час - закрийте вікна та двері першого поверху дошками /щитами/.</w:t>
      </w:r>
    </w:p>
    <w:p>
      <w:pPr>
        <w:ind w:firstLine="851"/>
        <w:jc w:val="both"/>
        <w:rPr>
          <w:lang w:val="uk-UA"/>
        </w:rPr>
      </w:pPr>
      <w:r>
        <w:rPr>
          <w:lang w:val="uk-UA"/>
        </w:rPr>
        <w:t>Підніміться на верхні поверхи. Якщо будинок одноповерховий - займіть горішні приміщення.</w:t>
      </w:r>
    </w:p>
    <w:p>
      <w:pPr>
        <w:ind w:firstLine="851"/>
        <w:jc w:val="both"/>
        <w:rPr>
          <w:lang w:val="uk-UA"/>
        </w:rPr>
      </w:pPr>
      <w:r>
        <w:rPr>
          <w:lang w:val="uk-UA"/>
        </w:rPr>
        <w:t>До прибуття допомоги залишайтесь на верхніх поверхах, дахах, деревах, сигналізуйте рятівникам, щоб вони мали змогу швидко вас знайти.</w:t>
      </w:r>
    </w:p>
    <w:p>
      <w:pPr>
        <w:ind w:firstLine="851"/>
        <w:jc w:val="both"/>
        <w:rPr>
          <w:lang w:val="uk-UA"/>
        </w:rPr>
      </w:pPr>
      <w:r>
        <w:rPr>
          <w:lang w:val="uk-UA"/>
        </w:rPr>
        <w:t>Перевірте, чи не має поблизу постраждалих, надайте їм, по можливості, допомогу.</w:t>
      </w:r>
    </w:p>
    <w:p>
      <w:pPr>
        <w:ind w:firstLine="851"/>
        <w:jc w:val="both"/>
        <w:rPr>
          <w:lang w:val="uk-UA"/>
        </w:rPr>
      </w:pPr>
      <w:r>
        <w:rPr>
          <w:lang w:val="uk-UA"/>
        </w:rPr>
        <w:t>Потрапивши у воду, змініть з себе важкий одяг і взуття, відшукайте поблизу предмети, якими можна скористатися до одержання допомоги.</w:t>
      </w:r>
    </w:p>
    <w:p>
      <w:pPr>
        <w:ind w:firstLine="851"/>
        <w:jc w:val="both"/>
        <w:rPr>
          <w:lang w:val="uk-UA"/>
        </w:rPr>
      </w:pPr>
      <w:r>
        <w:rPr>
          <w:lang w:val="uk-UA"/>
        </w:rPr>
        <w:t>Не переповнюйте рятувальні засоби /катери, човни, плоти та інше/.</w:t>
      </w:r>
    </w:p>
    <w:p>
      <w:pPr>
        <w:ind w:firstLine="851"/>
        <w:jc w:val="both"/>
        <w:rPr>
          <w:lang w:val="uk-UA"/>
        </w:rPr>
      </w:pPr>
    </w:p>
    <w:p>
      <w:pPr>
        <w:autoSpaceDE w:val="0"/>
        <w:autoSpaceDN w:val="0"/>
        <w:spacing w:line="240" w:lineRule="auto"/>
        <w:ind w:left="851"/>
        <w:jc w:val="both"/>
        <w:rPr>
          <w:b/>
          <w:bCs/>
          <w:sz w:val="32"/>
          <w:szCs w:val="32"/>
          <w:lang w:val="uk-UA"/>
        </w:rPr>
      </w:pPr>
      <w:r>
        <w:rPr>
          <w:b/>
          <w:bCs/>
          <w:color w:val="FF0000"/>
          <w:lang w:val="uk-UA"/>
        </w:rPr>
        <w:t xml:space="preserve">                                  </w:t>
      </w:r>
      <w:r>
        <w:rPr>
          <w:b/>
          <w:bCs/>
          <w:color w:val="FF0000"/>
          <w:sz w:val="32"/>
          <w:szCs w:val="32"/>
          <w:lang w:val="uk-UA"/>
        </w:rPr>
        <w:t>Дії після повені, паводка:</w:t>
      </w:r>
    </w:p>
    <w:p>
      <w:pPr>
        <w:ind w:left="851"/>
        <w:jc w:val="both"/>
        <w:rPr>
          <w:b/>
          <w:bCs/>
          <w:lang w:val="uk-UA"/>
        </w:rPr>
      </w:pPr>
    </w:p>
    <w:p>
      <w:pPr>
        <w:ind w:firstLine="851"/>
        <w:jc w:val="both"/>
        <w:rPr>
          <w:lang w:val="uk-UA"/>
        </w:rPr>
      </w:pPr>
      <w:r>
        <w:rPr>
          <w:lang w:val="uk-UA"/>
        </w:rPr>
        <w:t>Переконайтесь, що ваше житло не отримало внаслідок повені ніяких ушкоджень та не загрожує заваленням, відсутні провалини в будинку і навколо нього, не розбите скло і не має небезпечних уламків та сміття.</w:t>
      </w:r>
    </w:p>
    <w:p>
      <w:pPr>
        <w:ind w:firstLine="851"/>
        <w:jc w:val="both"/>
        <w:rPr>
          <w:lang w:val="uk-UA"/>
        </w:rPr>
      </w:pPr>
      <w:r>
        <w:rPr>
          <w:lang w:val="uk-UA"/>
        </w:rPr>
        <w:t xml:space="preserve">Не користуйтесь </w:t>
      </w:r>
      <w:proofErr w:type="spellStart"/>
      <w:r>
        <w:rPr>
          <w:lang w:val="uk-UA"/>
        </w:rPr>
        <w:t>електромережею</w:t>
      </w:r>
      <w:proofErr w:type="spellEnd"/>
      <w:r>
        <w:rPr>
          <w:lang w:val="uk-UA"/>
        </w:rPr>
        <w:t xml:space="preserve"> до повного осушення будинку.</w:t>
      </w:r>
    </w:p>
    <w:p>
      <w:pPr>
        <w:ind w:firstLine="851"/>
        <w:jc w:val="both"/>
        <w:rPr>
          <w:lang w:val="uk-UA"/>
        </w:rPr>
      </w:pPr>
      <w:r>
        <w:rPr>
          <w:lang w:val="uk-UA"/>
        </w:rPr>
        <w:t>Обов'язково кип'ятіть питну воду, особливо з джерел водопостачання, які були підтоплені.</w:t>
      </w:r>
    </w:p>
    <w:p>
      <w:pPr>
        <w:ind w:firstLine="851"/>
        <w:jc w:val="both"/>
        <w:rPr>
          <w:lang w:val="uk-UA"/>
        </w:rPr>
      </w:pPr>
      <w:proofErr w:type="spellStart"/>
      <w:r>
        <w:rPr>
          <w:lang w:val="uk-UA"/>
        </w:rPr>
        <w:t>Просушіть</w:t>
      </w:r>
      <w:proofErr w:type="spellEnd"/>
      <w:r>
        <w:rPr>
          <w:lang w:val="uk-UA"/>
        </w:rPr>
        <w:t xml:space="preserve"> будинок, проведіть ретельно очищення та </w:t>
      </w:r>
      <w:proofErr w:type="spellStart"/>
      <w:r>
        <w:rPr>
          <w:lang w:val="uk-UA"/>
        </w:rPr>
        <w:t>дезинфекцію</w:t>
      </w:r>
      <w:proofErr w:type="spellEnd"/>
      <w:r>
        <w:rPr>
          <w:lang w:val="uk-UA"/>
        </w:rPr>
        <w:t xml:space="preserve"> забрудненого посуду і домашніх речей та прилеглої до будинку території.</w:t>
      </w:r>
    </w:p>
    <w:p>
      <w:pPr>
        <w:ind w:firstLine="851"/>
        <w:jc w:val="both"/>
        <w:rPr>
          <w:lang w:val="uk-UA"/>
        </w:rPr>
      </w:pPr>
      <w:r>
        <w:rPr>
          <w:lang w:val="uk-UA"/>
        </w:rPr>
        <w:t>Здійснюйте осушення затоплених підвальних приміщень поетапно, з розрахунку 1/3 об'єму води на добу.</w:t>
      </w:r>
    </w:p>
    <w:p>
      <w:pPr>
        <w:ind w:firstLine="851"/>
        <w:jc w:val="both"/>
        <w:rPr>
          <w:lang w:val="uk-UA"/>
        </w:rPr>
      </w:pPr>
      <w:r>
        <w:rPr>
          <w:lang w:val="uk-UA"/>
        </w:rPr>
        <w:t>Електроприладами можна користуватися тільки після їх ретельного просушування.</w:t>
      </w:r>
    </w:p>
    <w:p>
      <w:pPr>
        <w:ind w:firstLine="851"/>
        <w:jc w:val="both"/>
        <w:rPr>
          <w:lang w:val="uk-UA"/>
        </w:rPr>
      </w:pPr>
      <w:r>
        <w:rPr>
          <w:lang w:val="uk-UA"/>
        </w:rPr>
        <w:t>Заборонено вживати продукти, які були підтоплені водою під час повені. Позбавтеся від них та від консервації, що була затоплена водою і отримала ушкодження.</w:t>
      </w:r>
    </w:p>
    <w:p>
      <w:pPr>
        <w:ind w:firstLine="851"/>
        <w:jc w:val="both"/>
        <w:rPr>
          <w:lang w:val="uk-UA"/>
        </w:rPr>
      </w:pPr>
      <w:r>
        <w:rPr>
          <w:lang w:val="uk-UA"/>
        </w:rPr>
        <w:t xml:space="preserve">Все майно, що було затоплено, підлягає </w:t>
      </w:r>
      <w:proofErr w:type="spellStart"/>
      <w:r>
        <w:rPr>
          <w:lang w:val="uk-UA"/>
        </w:rPr>
        <w:t>дезинфекції</w:t>
      </w:r>
      <w:proofErr w:type="spellEnd"/>
      <w:r>
        <w:rPr>
          <w:lang w:val="uk-UA"/>
        </w:rPr>
        <w:t>.</w:t>
      </w:r>
    </w:p>
    <w:p>
      <w:pPr>
        <w:ind w:firstLine="851"/>
        <w:jc w:val="both"/>
        <w:rPr>
          <w:lang w:val="uk-UA"/>
        </w:rPr>
      </w:pPr>
      <w:r>
        <w:rPr>
          <w:lang w:val="uk-UA"/>
        </w:rPr>
        <w:t>Дізнайтесь у місцевих органах державної влади та місцевого самоврядування адреси організацій, що відповідають за надання допомоги потерпілому населенню.</w:t>
      </w:r>
    </w:p>
    <w:p>
      <w:pPr>
        <w:ind w:firstLine="851"/>
        <w:jc w:val="both"/>
        <w:rPr>
          <w:sz w:val="32"/>
          <w:szCs w:val="32"/>
          <w:lang w:val="uk-UA"/>
        </w:rPr>
      </w:pPr>
    </w:p>
    <w:p>
      <w:pPr>
        <w:ind w:left="851"/>
        <w:jc w:val="center"/>
        <w:rPr>
          <w:b/>
          <w:bCs/>
          <w:color w:val="FF0000"/>
          <w:sz w:val="24"/>
          <w:szCs w:val="24"/>
          <w:lang w:val="uk-UA"/>
        </w:rPr>
      </w:pPr>
      <w:r>
        <w:rPr>
          <w:b/>
          <w:bCs/>
          <w:color w:val="FF0000"/>
          <w:lang w:val="uk-UA"/>
        </w:rPr>
        <w:t xml:space="preserve"> </w:t>
      </w:r>
      <w:r>
        <w:rPr>
          <w:b/>
          <w:bCs/>
          <w:color w:val="FF0000"/>
          <w:sz w:val="24"/>
          <w:szCs w:val="24"/>
          <w:lang w:val="uk-UA"/>
        </w:rPr>
        <w:t>ДІЇ ПРИ ЗАГРОЗІ СИЛЬНОГО ВІТРУ,</w:t>
      </w:r>
    </w:p>
    <w:p>
      <w:pPr>
        <w:ind w:left="851"/>
        <w:jc w:val="center"/>
        <w:rPr>
          <w:b/>
          <w:bCs/>
          <w:sz w:val="24"/>
          <w:szCs w:val="24"/>
          <w:lang w:val="uk-UA"/>
        </w:rPr>
      </w:pPr>
      <w:r>
        <w:rPr>
          <w:b/>
          <w:bCs/>
          <w:color w:val="FF0000"/>
          <w:sz w:val="24"/>
          <w:szCs w:val="24"/>
          <w:lang w:val="uk-UA"/>
        </w:rPr>
        <w:t>ШКВАЛУ. БУРЕВІЮ, СМЕРЧУ</w:t>
      </w:r>
    </w:p>
    <w:p>
      <w:pPr>
        <w:ind w:firstLine="851"/>
        <w:jc w:val="both"/>
        <w:rPr>
          <w:lang w:val="uk-UA"/>
        </w:rPr>
      </w:pPr>
      <w:r>
        <w:rPr>
          <w:lang w:val="uk-UA"/>
        </w:rPr>
        <w:t>Уважно слухайте інформацію по телевізору та радіоприймачу про обстановку /час, напрямок руху та силу вітру/, рекомендації про порядок дій.</w:t>
      </w:r>
    </w:p>
    <w:p>
      <w:pPr>
        <w:ind w:firstLine="851"/>
        <w:jc w:val="both"/>
        <w:rPr>
          <w:lang w:val="uk-UA"/>
        </w:rPr>
      </w:pPr>
      <w:r>
        <w:rPr>
          <w:lang w:val="uk-UA"/>
        </w:rPr>
        <w:t>Зберігайте спокій, попередьте сусідів, надайте допомогу інвалідам, дітям та людям похилого віку.</w:t>
      </w:r>
    </w:p>
    <w:p>
      <w:pPr>
        <w:ind w:firstLine="851"/>
        <w:jc w:val="both"/>
        <w:rPr>
          <w:lang w:val="uk-UA"/>
        </w:rPr>
      </w:pPr>
      <w:r>
        <w:rPr>
          <w:lang w:val="uk-UA"/>
        </w:rPr>
        <w:lastRenderedPageBreak/>
        <w:t xml:space="preserve">Підготуйте документи, одяг та </w:t>
      </w:r>
      <w:proofErr w:type="spellStart"/>
      <w:r>
        <w:rPr>
          <w:lang w:val="uk-UA"/>
        </w:rPr>
        <w:t>зберіть</w:t>
      </w:r>
      <w:proofErr w:type="spellEnd"/>
      <w:r>
        <w:rPr>
          <w:lang w:val="uk-UA"/>
        </w:rPr>
        <w:t xml:space="preserve"> найбільш необхідні цінні речі, невеликий запас продуктів харчування на декілька днів, питну воду, медикаменти, кишеньковий ліхтарик, приймач на батарейках.</w:t>
      </w:r>
    </w:p>
    <w:p>
      <w:pPr>
        <w:ind w:firstLine="851"/>
        <w:jc w:val="both"/>
        <w:rPr>
          <w:sz w:val="32"/>
          <w:szCs w:val="32"/>
          <w:lang w:val="uk-UA"/>
        </w:rPr>
      </w:pPr>
      <w:r>
        <w:rPr>
          <w:lang w:val="uk-UA"/>
        </w:rPr>
        <w:t>Підготуйтесь до відключення електромережі, закрийте газові крани, загасіть вогонь у грубах</w:t>
      </w:r>
      <w:r>
        <w:rPr>
          <w:sz w:val="32"/>
          <w:szCs w:val="32"/>
          <w:lang w:val="uk-UA"/>
        </w:rPr>
        <w:t>.</w:t>
      </w:r>
    </w:p>
    <w:p>
      <w:pPr>
        <w:ind w:firstLine="851"/>
        <w:jc w:val="both"/>
        <w:rPr>
          <w:sz w:val="32"/>
          <w:szCs w:val="32"/>
          <w:lang w:val="uk-UA"/>
        </w:rPr>
      </w:pPr>
      <w:proofErr w:type="spellStart"/>
      <w:r>
        <w:rPr>
          <w:lang w:val="uk-UA"/>
        </w:rPr>
        <w:t>Поставте</w:t>
      </w:r>
      <w:proofErr w:type="spellEnd"/>
      <w:r>
        <w:rPr>
          <w:lang w:val="uk-UA"/>
        </w:rPr>
        <w:t xml:space="preserve"> на підлогу речі, які можуть впасти і спричинити травми. Не </w:t>
      </w:r>
      <w:proofErr w:type="spellStart"/>
      <w:r>
        <w:rPr>
          <w:lang w:val="uk-UA"/>
        </w:rPr>
        <w:t>ставте</w:t>
      </w:r>
      <w:proofErr w:type="spellEnd"/>
      <w:r>
        <w:rPr>
          <w:lang w:val="uk-UA"/>
        </w:rPr>
        <w:t xml:space="preserve"> ліжко біля вікна</w:t>
      </w:r>
      <w:r>
        <w:rPr>
          <w:sz w:val="32"/>
          <w:szCs w:val="32"/>
          <w:lang w:val="uk-UA"/>
        </w:rPr>
        <w:t>.</w:t>
      </w:r>
    </w:p>
    <w:p>
      <w:pPr>
        <w:ind w:firstLine="851"/>
        <w:jc w:val="both"/>
        <w:rPr>
          <w:lang w:val="uk-UA"/>
        </w:rPr>
      </w:pPr>
      <w:r>
        <w:rPr>
          <w:lang w:val="uk-UA"/>
        </w:rPr>
        <w:t xml:space="preserve">Щільно закрийте вікна, двері, горищні і вентиляційні отвори; віконне скло заклейте, по можливості </w:t>
      </w:r>
      <w:proofErr w:type="spellStart"/>
      <w:r>
        <w:rPr>
          <w:lang w:val="uk-UA"/>
        </w:rPr>
        <w:t>захистіть</w:t>
      </w:r>
      <w:proofErr w:type="spellEnd"/>
      <w:r>
        <w:rPr>
          <w:lang w:val="uk-UA"/>
        </w:rPr>
        <w:t xml:space="preserve"> віконницями або щитами.</w:t>
      </w:r>
    </w:p>
    <w:p>
      <w:pPr>
        <w:ind w:firstLine="851"/>
        <w:jc w:val="both"/>
        <w:rPr>
          <w:lang w:val="uk-UA"/>
        </w:rPr>
      </w:pPr>
      <w:r>
        <w:rPr>
          <w:lang w:val="uk-UA"/>
        </w:rPr>
        <w:t>Перейдіть у більш стійку капітальну будівлю, сховайтесь в підвалі або відділеному від дерев і будинків погребі.</w:t>
      </w:r>
    </w:p>
    <w:p>
      <w:pPr>
        <w:ind w:firstLine="851"/>
        <w:jc w:val="both"/>
        <w:rPr>
          <w:lang w:val="uk-UA"/>
        </w:rPr>
      </w:pPr>
      <w:r>
        <w:rPr>
          <w:lang w:val="uk-UA"/>
        </w:rPr>
        <w:t>Якщо ви у човні та отримали штормове попередження або бачите наближення погіршення погоди, негайно пливіть до берега.</w:t>
      </w:r>
    </w:p>
    <w:p>
      <w:pPr>
        <w:ind w:firstLine="851"/>
        <w:jc w:val="both"/>
        <w:rPr>
          <w:lang w:val="uk-UA"/>
        </w:rPr>
      </w:pPr>
      <w:r>
        <w:rPr>
          <w:lang w:val="uk-UA"/>
        </w:rPr>
        <w:t>Не намагайтесь перейти в іншу будівлю - це небезпечно.</w:t>
      </w:r>
    </w:p>
    <w:p>
      <w:pPr>
        <w:ind w:firstLine="851"/>
        <w:jc w:val="both"/>
        <w:rPr>
          <w:lang w:val="uk-UA"/>
        </w:rPr>
      </w:pPr>
      <w:r>
        <w:rPr>
          <w:lang w:val="uk-UA"/>
        </w:rPr>
        <w:t>Не користуйтесь ліфтами. Електромережу можуть раптово вимкнути.</w:t>
      </w:r>
    </w:p>
    <w:p>
      <w:pPr>
        <w:ind w:firstLine="851"/>
        <w:jc w:val="both"/>
        <w:rPr>
          <w:lang w:val="uk-UA"/>
        </w:rPr>
      </w:pPr>
      <w:r>
        <w:rPr>
          <w:lang w:val="uk-UA"/>
        </w:rPr>
        <w:t>Зупиніться, якщо ви їдете автомобілем. Виходьте і швидко ховайтесь у міцній будівлі або на дні будь-якого заглиблення.</w:t>
      </w:r>
    </w:p>
    <w:p>
      <w:pPr>
        <w:ind w:firstLine="851"/>
        <w:jc w:val="both"/>
        <w:rPr>
          <w:lang w:val="uk-UA"/>
        </w:rPr>
      </w:pPr>
      <w:r>
        <w:rPr>
          <w:lang w:val="uk-UA"/>
        </w:rPr>
        <w:t>Уникайте різноманітних споруд підвищеного ризику.</w:t>
      </w:r>
    </w:p>
    <w:p>
      <w:pPr>
        <w:ind w:firstLine="851"/>
        <w:jc w:val="both"/>
        <w:rPr>
          <w:lang w:val="uk-UA"/>
        </w:rPr>
      </w:pPr>
    </w:p>
    <w:p>
      <w:pPr>
        <w:autoSpaceDE w:val="0"/>
        <w:autoSpaceDN w:val="0"/>
        <w:spacing w:line="240" w:lineRule="auto"/>
        <w:ind w:left="851"/>
        <w:jc w:val="both"/>
        <w:rPr>
          <w:b/>
          <w:bCs/>
          <w:color w:val="FF0000"/>
          <w:lang w:val="uk-UA"/>
        </w:rPr>
      </w:pPr>
      <w:r>
        <w:rPr>
          <w:b/>
          <w:bCs/>
          <w:color w:val="FF0000"/>
          <w:lang w:val="uk-UA"/>
        </w:rPr>
        <w:t xml:space="preserve">                                     Дії після стихійного лиха:</w:t>
      </w:r>
    </w:p>
    <w:p>
      <w:pPr>
        <w:ind w:left="851"/>
        <w:jc w:val="both"/>
        <w:rPr>
          <w:lang w:val="uk-UA"/>
        </w:rPr>
      </w:pPr>
    </w:p>
    <w:p>
      <w:pPr>
        <w:ind w:firstLine="851"/>
        <w:jc w:val="both"/>
        <w:rPr>
          <w:lang w:val="uk-UA"/>
        </w:rPr>
      </w:pPr>
      <w:r>
        <w:rPr>
          <w:lang w:val="uk-UA"/>
        </w:rPr>
        <w:t xml:space="preserve">Допоможіть, по можливості, постраждалим, </w:t>
      </w:r>
      <w:proofErr w:type="spellStart"/>
      <w:r>
        <w:rPr>
          <w:lang w:val="uk-UA"/>
        </w:rPr>
        <w:t>викличте</w:t>
      </w:r>
      <w:proofErr w:type="spellEnd"/>
      <w:r>
        <w:rPr>
          <w:lang w:val="uk-UA"/>
        </w:rPr>
        <w:t xml:space="preserve"> медичну допомогу тим, хто її потребує.</w:t>
      </w:r>
    </w:p>
    <w:p>
      <w:pPr>
        <w:ind w:firstLine="851"/>
        <w:jc w:val="both"/>
        <w:rPr>
          <w:lang w:val="uk-UA"/>
        </w:rPr>
      </w:pPr>
      <w:r>
        <w:rPr>
          <w:lang w:val="uk-UA"/>
        </w:rPr>
        <w:t xml:space="preserve">Переконайтесь, що ваше житло не отримало ушкоджень. Перевірте зовнішнім оглядом стан мереж </w:t>
      </w:r>
      <w:proofErr w:type="spellStart"/>
      <w:r>
        <w:rPr>
          <w:lang w:val="uk-UA"/>
        </w:rPr>
        <w:t>електро</w:t>
      </w:r>
      <w:proofErr w:type="spellEnd"/>
      <w:r>
        <w:rPr>
          <w:lang w:val="uk-UA"/>
        </w:rPr>
        <w:t>-, газо- та водопостачання.</w:t>
      </w:r>
    </w:p>
    <w:p>
      <w:pPr>
        <w:ind w:firstLine="851"/>
        <w:jc w:val="both"/>
        <w:rPr>
          <w:lang w:val="uk-UA"/>
        </w:rPr>
      </w:pPr>
      <w:r>
        <w:rPr>
          <w:lang w:val="uk-UA"/>
        </w:rPr>
        <w:t xml:space="preserve">Не користуйтесь відкритим вогнем, освітленням, нагрівальними приладами, газовими плитами і не вмикайте їх доти, доки не будете впевнені, що не має витоку </w:t>
      </w:r>
      <w:proofErr w:type="spellStart"/>
      <w:r>
        <w:rPr>
          <w:lang w:val="uk-UA"/>
        </w:rPr>
        <w:t>газу.Не</w:t>
      </w:r>
      <w:proofErr w:type="spellEnd"/>
      <w:r>
        <w:rPr>
          <w:lang w:val="uk-UA"/>
        </w:rPr>
        <w:t xml:space="preserve"> користуйтесь телефоном, окрім як для повідомлення про серйозну небезпеку.</w:t>
      </w:r>
    </w:p>
    <w:p>
      <w:pPr>
        <w:ind w:firstLine="851"/>
        <w:jc w:val="both"/>
        <w:rPr>
          <w:lang w:val="uk-UA"/>
        </w:rPr>
      </w:pPr>
      <w:r>
        <w:rPr>
          <w:lang w:val="uk-UA"/>
        </w:rPr>
        <w:t>Не виходьте одразу на вулицю - після того, як вітер стихне, через декілька хвилин шквал може повторитися.</w:t>
      </w:r>
    </w:p>
    <w:p>
      <w:pPr>
        <w:ind w:firstLine="851"/>
        <w:jc w:val="both"/>
        <w:rPr>
          <w:lang w:val="uk-UA"/>
        </w:rPr>
      </w:pPr>
      <w:r>
        <w:rPr>
          <w:lang w:val="uk-UA"/>
        </w:rPr>
        <w:t xml:space="preserve">Будьте дуже обережні, виходячи  з будинку. Остерігайтесь: частин конструкцій та предметів, які нависають на будівлях, обірваних дротів від ліній електромереж, розбитого скла та інших джерел небезпеки.   </w:t>
      </w:r>
    </w:p>
    <w:p>
      <w:pPr>
        <w:pStyle w:val="Default"/>
        <w:spacing w:line="204" w:lineRule="auto"/>
        <w:jc w:val="both"/>
        <w:rPr>
          <w:rFonts w:ascii="Calibri" w:hAnsi="Calibri"/>
          <w:color w:val="auto"/>
          <w:sz w:val="28"/>
          <w:szCs w:val="28"/>
        </w:rPr>
      </w:pPr>
    </w:p>
    <w:p>
      <w:pPr>
        <w:pStyle w:val="a3"/>
        <w:spacing w:line="204" w:lineRule="auto"/>
        <w:ind w:left="720"/>
        <w:jc w:val="both"/>
        <w:rPr>
          <w:b/>
          <w:color w:val="FF0000"/>
          <w:sz w:val="32"/>
          <w:szCs w:val="32"/>
          <w:u w:val="single"/>
          <w:lang w:val="uk-UA"/>
        </w:rPr>
      </w:pPr>
      <w:r>
        <w:rPr>
          <w:b/>
          <w:color w:val="FF0000"/>
          <w:sz w:val="32"/>
          <w:szCs w:val="32"/>
          <w:lang w:val="uk-UA"/>
        </w:rPr>
        <w:t xml:space="preserve">             </w:t>
      </w:r>
      <w:r>
        <w:rPr>
          <w:b/>
          <w:color w:val="FF0000"/>
          <w:sz w:val="32"/>
          <w:szCs w:val="32"/>
          <w:u w:val="single"/>
          <w:lang w:val="uk-UA"/>
        </w:rPr>
        <w:t xml:space="preserve"> ІІ. Надзвичайні ситуації техногенного характеру </w:t>
      </w:r>
    </w:p>
    <w:p>
      <w:pPr>
        <w:spacing w:line="240" w:lineRule="auto"/>
        <w:ind w:firstLine="550"/>
        <w:jc w:val="both"/>
        <w:rPr>
          <w:rFonts w:eastAsia="Times New Roman"/>
          <w:b/>
          <w:iCs/>
          <w:color w:val="C00000"/>
          <w:lang w:val="uk-UA" w:eastAsia="ru-RU"/>
        </w:rPr>
      </w:pPr>
      <w:r>
        <w:rPr>
          <w:rFonts w:eastAsia="Times New Roman"/>
          <w:b/>
          <w:iCs/>
          <w:color w:val="C00000"/>
          <w:lang w:val="uk-UA" w:eastAsia="ru-RU"/>
        </w:rPr>
        <w:t xml:space="preserve">                        Дії населення у разі виникнення аварії на АЕС:</w:t>
      </w:r>
    </w:p>
    <w:p>
      <w:pPr>
        <w:ind w:firstLine="851"/>
        <w:jc w:val="both"/>
        <w:rPr>
          <w:lang w:val="uk-UA"/>
        </w:rPr>
      </w:pPr>
      <w:r>
        <w:rPr>
          <w:lang w:val="uk-UA"/>
        </w:rPr>
        <w:t xml:space="preserve">З отриманням повідомлення про радіаційну небезпеку негайно зачиніться в будинку. Стіни </w:t>
      </w:r>
      <w:r>
        <w:rPr>
          <w:bCs/>
          <w:lang w:val="uk-UA"/>
        </w:rPr>
        <w:t>дерев'яного</w:t>
      </w:r>
      <w:r>
        <w:rPr>
          <w:lang w:val="uk-UA"/>
        </w:rPr>
        <w:t xml:space="preserve"> будинку </w:t>
      </w:r>
      <w:r>
        <w:rPr>
          <w:bCs/>
          <w:lang w:val="uk-UA"/>
        </w:rPr>
        <w:t xml:space="preserve">послаблюють </w:t>
      </w:r>
      <w:r>
        <w:rPr>
          <w:lang w:val="uk-UA"/>
        </w:rPr>
        <w:t xml:space="preserve">іонізуюче випромінювання в 2 рази, </w:t>
      </w:r>
      <w:r>
        <w:rPr>
          <w:bCs/>
          <w:lang w:val="uk-UA"/>
        </w:rPr>
        <w:lastRenderedPageBreak/>
        <w:t xml:space="preserve">цегляного </w:t>
      </w:r>
      <w:r>
        <w:rPr>
          <w:lang w:val="uk-UA"/>
        </w:rPr>
        <w:t xml:space="preserve">- у 10 разів, заглиблені </w:t>
      </w:r>
      <w:r>
        <w:rPr>
          <w:bCs/>
          <w:lang w:val="uk-UA"/>
        </w:rPr>
        <w:t xml:space="preserve">укриття /підвали/ </w:t>
      </w:r>
      <w:r>
        <w:rPr>
          <w:lang w:val="uk-UA"/>
        </w:rPr>
        <w:t xml:space="preserve">: з покриттям </w:t>
      </w:r>
      <w:r>
        <w:rPr>
          <w:bCs/>
          <w:lang w:val="uk-UA"/>
        </w:rPr>
        <w:t xml:space="preserve">із дерева </w:t>
      </w:r>
      <w:r>
        <w:rPr>
          <w:lang w:val="uk-UA"/>
        </w:rPr>
        <w:t xml:space="preserve">- у 7 разів, з покриттям </w:t>
      </w:r>
      <w:r>
        <w:rPr>
          <w:bCs/>
          <w:lang w:val="uk-UA"/>
        </w:rPr>
        <w:t xml:space="preserve">із цегли або бетону </w:t>
      </w:r>
      <w:r>
        <w:rPr>
          <w:lang w:val="uk-UA"/>
        </w:rPr>
        <w:t>- у 40-100 разів.</w:t>
      </w:r>
    </w:p>
    <w:p>
      <w:pPr>
        <w:spacing w:line="240" w:lineRule="auto"/>
        <w:ind w:firstLine="550"/>
        <w:jc w:val="both"/>
        <w:rPr>
          <w:rFonts w:eastAsia="Times New Roman"/>
          <w:b/>
          <w:color w:val="C00000"/>
          <w:u w:val="single"/>
          <w:lang w:val="uk-UA" w:eastAsia="ru-RU"/>
        </w:rPr>
      </w:pPr>
      <w:r>
        <w:rPr>
          <w:b/>
          <w:lang w:val="uk-UA"/>
        </w:rPr>
        <w:t xml:space="preserve">   Уникайте паніки. Слухайте повідомлення органів влади з питань надзвичайних ситуацій.</w:t>
      </w:r>
      <w:r>
        <w:rPr>
          <w:rFonts w:eastAsia="Times New Roman"/>
          <w:b/>
          <w:color w:val="C00000"/>
          <w:u w:val="single"/>
          <w:lang w:val="uk-UA" w:eastAsia="ru-RU"/>
        </w:rPr>
        <w:t xml:space="preserve"> </w:t>
      </w:r>
    </w:p>
    <w:p>
      <w:pPr>
        <w:spacing w:line="240" w:lineRule="auto"/>
        <w:ind w:firstLine="550"/>
        <w:jc w:val="both"/>
        <w:rPr>
          <w:rFonts w:eastAsia="Times New Roman"/>
          <w:lang w:val="uk-UA" w:eastAsia="ru-RU"/>
        </w:rPr>
      </w:pPr>
      <w:r>
        <w:rPr>
          <w:rFonts w:eastAsia="Times New Roman"/>
          <w:lang w:val="uk-UA" w:eastAsia="ru-RU"/>
        </w:rPr>
        <w:t xml:space="preserve">У перші години після аварії на АЕС для захисту щитовидної залози застосовується препарат з вмістом йоду, а саме йодид калію (для дорослих та дітей, старших 2 років – </w:t>
      </w:r>
      <w:smartTag w:uri="urn:schemas-microsoft-com:office:smarttags" w:element="metricconverter">
        <w:smartTagPr>
          <w:attr w:name="ProductID" w:val="0,125 г"/>
        </w:smartTagPr>
        <w:r>
          <w:rPr>
            <w:rFonts w:eastAsia="Times New Roman"/>
            <w:lang w:val="uk-UA" w:eastAsia="ru-RU"/>
          </w:rPr>
          <w:t>0,125 г</w:t>
        </w:r>
      </w:smartTag>
      <w:r>
        <w:rPr>
          <w:rFonts w:eastAsia="Times New Roman"/>
          <w:lang w:val="uk-UA" w:eastAsia="ru-RU"/>
        </w:rPr>
        <w:t>; дітям від 3 місяців до 2 років – 0,0625г).</w:t>
      </w:r>
    </w:p>
    <w:p>
      <w:pPr>
        <w:spacing w:line="240" w:lineRule="auto"/>
        <w:ind w:firstLine="550"/>
        <w:jc w:val="both"/>
        <w:rPr>
          <w:rFonts w:eastAsia="Times New Roman"/>
          <w:lang w:val="uk-UA" w:eastAsia="ru-RU"/>
        </w:rPr>
      </w:pPr>
      <w:r>
        <w:rPr>
          <w:rFonts w:eastAsia="Times New Roman"/>
          <w:lang w:val="uk-UA" w:eastAsia="ru-RU"/>
        </w:rPr>
        <w:t xml:space="preserve"> Отримавши повідомлення про загрозу радіаційного зараження, необхідно одягнути засоби індивідуального захисту. Якщо в домі протигаза чи респіратора немає, можна використовувати протипилову маску, зволожену </w:t>
      </w:r>
      <w:proofErr w:type="spellStart"/>
      <w:r>
        <w:rPr>
          <w:rFonts w:eastAsia="Times New Roman"/>
          <w:lang w:val="uk-UA" w:eastAsia="ru-RU"/>
        </w:rPr>
        <w:t>ватно</w:t>
      </w:r>
      <w:proofErr w:type="spellEnd"/>
      <w:r>
        <w:rPr>
          <w:rFonts w:eastAsia="Times New Roman"/>
          <w:lang w:val="uk-UA" w:eastAsia="ru-RU"/>
        </w:rPr>
        <w:t>-марлеву пов’язку чи хустинку, дітей вкрити ковдрою або іншою щільною тканиною.</w:t>
      </w:r>
    </w:p>
    <w:p>
      <w:pPr>
        <w:ind w:firstLine="851"/>
        <w:jc w:val="both"/>
        <w:rPr>
          <w:lang w:val="uk-UA"/>
        </w:rPr>
      </w:pPr>
      <w:r>
        <w:rPr>
          <w:lang w:val="uk-UA"/>
        </w:rPr>
        <w:t>Уточніть місце початку евакуації, Попередьте сусідів, допоможіть дітям, інвалідам та людям похилого віку. Вони підлягають евакуації в першу чергу.</w:t>
      </w:r>
    </w:p>
    <w:p>
      <w:pPr>
        <w:ind w:firstLine="851"/>
        <w:jc w:val="both"/>
        <w:rPr>
          <w:lang w:val="uk-UA"/>
        </w:rPr>
      </w:pPr>
      <w:r>
        <w:rPr>
          <w:lang w:val="uk-UA"/>
        </w:rPr>
        <w:t xml:space="preserve">Швидко </w:t>
      </w:r>
      <w:proofErr w:type="spellStart"/>
      <w:r>
        <w:rPr>
          <w:lang w:val="uk-UA"/>
        </w:rPr>
        <w:t>зберіть</w:t>
      </w:r>
      <w:proofErr w:type="spellEnd"/>
      <w:r>
        <w:rPr>
          <w:lang w:val="uk-UA"/>
        </w:rPr>
        <w:t xml:space="preserve"> необхідні документи, цінності, ліки, продукти, запас питної води, найпростіші засоби санітарної обробки та інші необхідні речі у герметичну валізу.</w:t>
      </w:r>
    </w:p>
    <w:p>
      <w:pPr>
        <w:ind w:firstLine="851"/>
        <w:jc w:val="both"/>
        <w:rPr>
          <w:lang w:val="uk-UA"/>
        </w:rPr>
      </w:pPr>
      <w:r>
        <w:rPr>
          <w:lang w:val="uk-UA"/>
        </w:rPr>
        <w:t>По можливості негайно залиште зону радіоактивного забруднення.</w:t>
      </w:r>
    </w:p>
    <w:p>
      <w:pPr>
        <w:ind w:firstLine="851"/>
        <w:jc w:val="both"/>
        <w:rPr>
          <w:lang w:val="uk-UA"/>
        </w:rPr>
      </w:pPr>
      <w:r>
        <w:rPr>
          <w:lang w:val="uk-UA"/>
        </w:rPr>
        <w:t xml:space="preserve">Перед виходом з будинку вимкніть джерела </w:t>
      </w:r>
      <w:proofErr w:type="spellStart"/>
      <w:r>
        <w:rPr>
          <w:lang w:val="uk-UA"/>
        </w:rPr>
        <w:t>електро</w:t>
      </w:r>
      <w:proofErr w:type="spellEnd"/>
      <w:r>
        <w:rPr>
          <w:lang w:val="uk-UA"/>
        </w:rPr>
        <w:t xml:space="preserve">-, водо- і газопостачання, візьміть підготовлені речі, одягніть протигаз /респіратор, </w:t>
      </w:r>
      <w:proofErr w:type="spellStart"/>
      <w:r>
        <w:rPr>
          <w:lang w:val="uk-UA"/>
        </w:rPr>
        <w:t>ватно</w:t>
      </w:r>
      <w:proofErr w:type="spellEnd"/>
      <w:r>
        <w:rPr>
          <w:lang w:val="uk-UA"/>
        </w:rPr>
        <w:t>-марлеву пов'язку/, верхній одяг /плащ, пальто, накидку/, гумові чоботи.</w:t>
      </w:r>
    </w:p>
    <w:p>
      <w:pPr>
        <w:ind w:firstLine="851"/>
        <w:jc w:val="both"/>
        <w:rPr>
          <w:lang w:val="uk-UA"/>
        </w:rPr>
      </w:pPr>
      <w:r>
        <w:rPr>
          <w:lang w:val="uk-UA"/>
        </w:rPr>
        <w:t xml:space="preserve">З прибуттям на нове місце перебування проведіть дезактивацію засобів захисту, одягу, взуття та санітарну обробку шкіри на спеціально обладнаному пункті або ж самостійно /зняти верхній одяг, ставши </w:t>
      </w:r>
      <w:proofErr w:type="spellStart"/>
      <w:r>
        <w:rPr>
          <w:lang w:val="uk-UA"/>
        </w:rPr>
        <w:t>спиню</w:t>
      </w:r>
      <w:proofErr w:type="spellEnd"/>
      <w:r>
        <w:rPr>
          <w:lang w:val="uk-UA"/>
        </w:rPr>
        <w:t xml:space="preserve"> проти вітру, витрясти його, повісити одяг на перекладину, віником або щіткою </w:t>
      </w:r>
      <w:proofErr w:type="spellStart"/>
      <w:r>
        <w:rPr>
          <w:lang w:val="uk-UA"/>
        </w:rPr>
        <w:t>змести</w:t>
      </w:r>
      <w:proofErr w:type="spellEnd"/>
      <w:r>
        <w:rPr>
          <w:lang w:val="uk-UA"/>
        </w:rPr>
        <w:t xml:space="preserve"> з нього радіоактивний пил та вимити водою; обробити відкриті ділянки шкіри водою або розчином /типу ІПП-8/, який буде виданий кожному. Для обробки шкіри можна використовувати марлю чи просто рушники.</w:t>
      </w:r>
    </w:p>
    <w:p>
      <w:pPr>
        <w:ind w:firstLine="851"/>
        <w:jc w:val="both"/>
        <w:rPr>
          <w:lang w:val="uk-UA"/>
        </w:rPr>
      </w:pPr>
      <w:r>
        <w:rPr>
          <w:lang w:val="uk-UA"/>
        </w:rPr>
        <w:t>Дізнайтесь у місцевих органів державної влади адреси організацій, що відповідають за надання допомоги потерпілому населенню.</w:t>
      </w:r>
    </w:p>
    <w:p>
      <w:pPr>
        <w:ind w:firstLine="851"/>
        <w:jc w:val="both"/>
        <w:rPr>
          <w:b/>
          <w:bCs/>
          <w:sz w:val="32"/>
          <w:szCs w:val="32"/>
          <w:lang w:val="uk-UA"/>
        </w:rPr>
      </w:pPr>
      <w:r>
        <w:rPr>
          <w:b/>
          <w:bCs/>
          <w:sz w:val="32"/>
          <w:szCs w:val="32"/>
          <w:lang w:val="uk-UA"/>
        </w:rPr>
        <w:t>ЗАПАМ'ЯТАЙТЕ!</w:t>
      </w:r>
    </w:p>
    <w:p>
      <w:pPr>
        <w:ind w:firstLine="851"/>
        <w:jc w:val="both"/>
        <w:rPr>
          <w:lang w:val="uk-UA"/>
        </w:rPr>
      </w:pPr>
      <w:r>
        <w:rPr>
          <w:lang w:val="uk-UA"/>
        </w:rPr>
        <w:t xml:space="preserve">Використовуйте для харчування лише продукти, що зберігалися у зачинених приміщеннях, консервацію і не зазнавали радіоактивного забруднення; не вживайте овочі, які росли на забрудненому ґрунті; не пийте молока від корів, які </w:t>
      </w:r>
      <w:proofErr w:type="spellStart"/>
      <w:r>
        <w:rPr>
          <w:lang w:val="uk-UA"/>
        </w:rPr>
        <w:t>пасуться</w:t>
      </w:r>
      <w:proofErr w:type="spellEnd"/>
      <w:r>
        <w:rPr>
          <w:lang w:val="uk-UA"/>
        </w:rPr>
        <w:t xml:space="preserve"> на забруднених пасовиськах.</w:t>
      </w:r>
    </w:p>
    <w:p>
      <w:pPr>
        <w:ind w:firstLine="851"/>
        <w:jc w:val="both"/>
        <w:rPr>
          <w:lang w:val="uk-UA"/>
        </w:rPr>
      </w:pPr>
      <w:r>
        <w:rPr>
          <w:lang w:val="uk-UA"/>
        </w:rPr>
        <w:t xml:space="preserve">Не пийте воду із відкритих джерел та із мереж водопостачання після офіційного оголошення радіаційної небезпеки, колодязі </w:t>
      </w:r>
      <w:proofErr w:type="spellStart"/>
      <w:r>
        <w:rPr>
          <w:lang w:val="uk-UA"/>
        </w:rPr>
        <w:t>накрийте</w:t>
      </w:r>
      <w:proofErr w:type="spellEnd"/>
      <w:r>
        <w:rPr>
          <w:lang w:val="uk-UA"/>
        </w:rPr>
        <w:t>.</w:t>
      </w:r>
    </w:p>
    <w:p>
      <w:pPr>
        <w:ind w:firstLine="851"/>
        <w:jc w:val="both"/>
        <w:rPr>
          <w:lang w:val="uk-UA"/>
        </w:rPr>
      </w:pPr>
      <w:r>
        <w:rPr>
          <w:lang w:val="uk-UA"/>
        </w:rPr>
        <w:t>Уникайте тривалого перебування на забрудненій території.</w:t>
      </w:r>
    </w:p>
    <w:p>
      <w:pPr>
        <w:ind w:firstLine="851"/>
        <w:jc w:val="both"/>
        <w:rPr>
          <w:lang w:val="uk-UA"/>
        </w:rPr>
      </w:pPr>
      <w:r>
        <w:rPr>
          <w:lang w:val="uk-UA"/>
        </w:rPr>
        <w:t>У приміщеннях щодня робіть вологе прибирання, бажано з використанням миючих засобів.</w:t>
      </w:r>
    </w:p>
    <w:p>
      <w:pPr>
        <w:spacing w:line="240" w:lineRule="auto"/>
        <w:ind w:firstLine="550"/>
        <w:jc w:val="both"/>
        <w:rPr>
          <w:rFonts w:eastAsia="Times New Roman"/>
          <w:b/>
          <w:iCs/>
          <w:color w:val="C00000"/>
          <w:u w:val="single"/>
          <w:lang w:val="uk-UA" w:eastAsia="ru-RU"/>
        </w:rPr>
      </w:pPr>
      <w:r>
        <w:rPr>
          <w:lang w:val="uk-UA"/>
        </w:rPr>
        <w:t xml:space="preserve">У разі перебування на відкритій, забрудненій радіоактивними речовинами місцевості обов'язково користуйтесь засобами захисту: для захисту органів дихання - </w:t>
      </w:r>
      <w:r>
        <w:rPr>
          <w:lang w:val="uk-UA"/>
        </w:rPr>
        <w:lastRenderedPageBreak/>
        <w:t xml:space="preserve">протигазом, респіратором, </w:t>
      </w:r>
      <w:proofErr w:type="spellStart"/>
      <w:r>
        <w:rPr>
          <w:lang w:val="uk-UA"/>
        </w:rPr>
        <w:t>ватно</w:t>
      </w:r>
      <w:proofErr w:type="spellEnd"/>
      <w:r>
        <w:rPr>
          <w:lang w:val="uk-UA"/>
        </w:rPr>
        <w:t>-марлевою чи протипиловою пов'язкою, зволоженою марлевою пов'язкою, хустинкою або будь-якою частиною одягу для захисту шкіри - спеціальним захисним одягом типу ОЗК, плащем з каптуром, накидкою, комбінезоном, гумовим взуттям і рукавицями</w:t>
      </w:r>
    </w:p>
    <w:p>
      <w:pPr>
        <w:spacing w:line="240" w:lineRule="auto"/>
        <w:ind w:firstLine="550"/>
        <w:jc w:val="both"/>
        <w:rPr>
          <w:rFonts w:eastAsia="Times New Roman"/>
          <w:b/>
          <w:color w:val="C00000"/>
          <w:u w:val="single"/>
          <w:lang w:val="uk-UA" w:eastAsia="ru-RU"/>
        </w:rPr>
      </w:pPr>
      <w:r>
        <w:rPr>
          <w:rFonts w:eastAsia="Times New Roman"/>
          <w:b/>
          <w:iCs/>
          <w:color w:val="C00000"/>
          <w:u w:val="single"/>
          <w:lang w:val="uk-UA" w:eastAsia="ru-RU"/>
        </w:rPr>
        <w:t>Дії населення у разі виникнення хімічного зараження:</w:t>
      </w:r>
    </w:p>
    <w:p>
      <w:pPr>
        <w:spacing w:line="240" w:lineRule="auto"/>
        <w:ind w:firstLine="550"/>
        <w:jc w:val="both"/>
        <w:rPr>
          <w:rFonts w:eastAsia="Times New Roman"/>
          <w:lang w:val="uk-UA" w:eastAsia="ru-RU"/>
        </w:rPr>
      </w:pPr>
      <w:r>
        <w:rPr>
          <w:rFonts w:eastAsia="Times New Roman"/>
          <w:lang w:val="uk-UA" w:eastAsia="ru-RU"/>
        </w:rPr>
        <w:t>Отримавши повідомлення про загрозу хімічного зараження, необхідно одягнути засоби індивідуального захисту або гумовий одяг (плащ, рукавиці, чоботи), лице зав’язати хусткою або шарфом і відправитись у захисну споруду. Займати захисну споруду необхідно організовано, швидко, без паніки.</w:t>
      </w:r>
    </w:p>
    <w:p>
      <w:pPr>
        <w:spacing w:line="240" w:lineRule="auto"/>
        <w:ind w:firstLine="550"/>
        <w:jc w:val="both"/>
        <w:rPr>
          <w:rFonts w:eastAsia="Times New Roman"/>
          <w:lang w:val="uk-UA" w:eastAsia="ru-RU"/>
        </w:rPr>
      </w:pPr>
      <w:r>
        <w:rPr>
          <w:rFonts w:eastAsia="Times New Roman"/>
          <w:lang w:val="uk-UA" w:eastAsia="ru-RU"/>
        </w:rPr>
        <w:t>При неможливості зайняти захисну споруду необхідно залишатися вдома (у квартирі), як можна швидше провести роботи з герметизації житлового приміщення.</w:t>
      </w:r>
    </w:p>
    <w:p>
      <w:pPr>
        <w:spacing w:line="240" w:lineRule="auto"/>
        <w:ind w:firstLine="550"/>
        <w:rPr>
          <w:rFonts w:eastAsia="Times New Roman"/>
          <w:lang w:val="uk-UA" w:eastAsia="ru-RU"/>
        </w:rPr>
      </w:pPr>
      <w:r>
        <w:rPr>
          <w:rFonts w:eastAsia="Times New Roman"/>
          <w:iCs/>
          <w:lang w:val="uk-UA" w:eastAsia="ru-RU"/>
        </w:rPr>
        <w:t>Громадянин повинен знати про те, що </w:t>
      </w:r>
      <w:r>
        <w:rPr>
          <w:rFonts w:eastAsia="Times New Roman"/>
          <w:b/>
          <w:bCs/>
          <w:iCs/>
          <w:color w:val="C00000"/>
          <w:lang w:val="uk-UA" w:eastAsia="ru-RU"/>
        </w:rPr>
        <w:t>забороняється</w:t>
      </w:r>
      <w:r>
        <w:rPr>
          <w:rFonts w:eastAsia="Times New Roman"/>
          <w:lang w:val="uk-UA" w:eastAsia="ru-RU"/>
        </w:rPr>
        <w:t> </w:t>
      </w:r>
    </w:p>
    <w:p>
      <w:pPr>
        <w:spacing w:line="240" w:lineRule="auto"/>
        <w:ind w:firstLine="550"/>
        <w:jc w:val="both"/>
        <w:rPr>
          <w:rFonts w:eastAsia="Times New Roman"/>
          <w:lang w:val="uk-UA" w:eastAsia="ru-RU"/>
        </w:rPr>
      </w:pPr>
      <w:r>
        <w:rPr>
          <w:rFonts w:eastAsia="Times New Roman"/>
          <w:lang w:val="uk-UA" w:eastAsia="ru-RU"/>
        </w:rPr>
        <w:t xml:space="preserve">вимикати радіотрансляційні точки та абонентські лінії, через які здійснюється запуск </w:t>
      </w:r>
      <w:proofErr w:type="spellStart"/>
      <w:r>
        <w:rPr>
          <w:rFonts w:eastAsia="Times New Roman"/>
          <w:lang w:val="uk-UA" w:eastAsia="ru-RU"/>
        </w:rPr>
        <w:t>електросирен</w:t>
      </w:r>
      <w:proofErr w:type="spellEnd"/>
      <w:r>
        <w:rPr>
          <w:rFonts w:eastAsia="Times New Roman"/>
          <w:lang w:val="uk-UA" w:eastAsia="ru-RU"/>
        </w:rPr>
        <w:t xml:space="preserve"> від мереж державного радіомовлення, демонтувати вуличні гучномовці без погодження з відповідними органами цивільного захисту.</w:t>
      </w:r>
    </w:p>
    <w:p>
      <w:pPr>
        <w:spacing w:line="240" w:lineRule="auto"/>
        <w:ind w:firstLine="550"/>
        <w:jc w:val="both"/>
        <w:rPr>
          <w:rFonts w:eastAsia="Times New Roman"/>
          <w:lang w:eastAsia="ru-RU"/>
        </w:rPr>
      </w:pPr>
      <w:r>
        <w:rPr>
          <w:rFonts w:eastAsia="Times New Roman"/>
          <w:lang w:val="uk-UA" w:eastAsia="ru-RU"/>
        </w:rPr>
        <w:t xml:space="preserve">Якщо ви стали очевидцем виникнення надзвичайної ситуації на території </w:t>
      </w:r>
      <w:proofErr w:type="spellStart"/>
      <w:r>
        <w:rPr>
          <w:rFonts w:eastAsia="Times New Roman"/>
          <w:lang w:val="uk-UA" w:eastAsia="ru-RU"/>
        </w:rPr>
        <w:t>повідомте</w:t>
      </w:r>
      <w:proofErr w:type="spellEnd"/>
      <w:r>
        <w:rPr>
          <w:rFonts w:eastAsia="Times New Roman"/>
          <w:lang w:val="uk-UA" w:eastAsia="ru-RU"/>
        </w:rPr>
        <w:t xml:space="preserve"> про це за телефонами: „101” – черговим службам. </w:t>
      </w:r>
    </w:p>
    <w:p>
      <w:pPr>
        <w:pStyle w:val="Default"/>
        <w:spacing w:line="204" w:lineRule="auto"/>
        <w:jc w:val="both"/>
        <w:rPr>
          <w:rFonts w:ascii="Calibri" w:hAnsi="Calibri"/>
          <w:color w:val="auto"/>
          <w:sz w:val="28"/>
          <w:szCs w:val="28"/>
        </w:rPr>
      </w:pPr>
    </w:p>
    <w:p>
      <w:pPr>
        <w:pStyle w:val="Default"/>
        <w:spacing w:line="204" w:lineRule="auto"/>
        <w:jc w:val="both"/>
        <w:rPr>
          <w:rFonts w:ascii="Calibri" w:hAnsi="Calibri"/>
          <w:color w:val="FF0000"/>
          <w:sz w:val="32"/>
          <w:szCs w:val="32"/>
          <w:u w:val="single"/>
        </w:rPr>
      </w:pPr>
    </w:p>
    <w:p>
      <w:pPr>
        <w:spacing w:line="204" w:lineRule="auto"/>
        <w:ind w:left="1260"/>
        <w:jc w:val="both"/>
        <w:rPr>
          <w:b/>
          <w:color w:val="FF0000"/>
          <w:sz w:val="32"/>
          <w:szCs w:val="32"/>
          <w:u w:val="single"/>
          <w:lang w:val="uk-UA"/>
        </w:rPr>
      </w:pPr>
      <w:r>
        <w:rPr>
          <w:b/>
          <w:color w:val="FF0000"/>
          <w:sz w:val="32"/>
          <w:szCs w:val="32"/>
          <w:lang w:val="uk-UA"/>
        </w:rPr>
        <w:t xml:space="preserve">             </w:t>
      </w:r>
      <w:r>
        <w:rPr>
          <w:b/>
          <w:color w:val="FF0000"/>
          <w:sz w:val="32"/>
          <w:szCs w:val="32"/>
          <w:u w:val="single"/>
          <w:lang w:val="uk-UA"/>
        </w:rPr>
        <w:t xml:space="preserve">ІІІ. Надзвичайні ситуації воєнного характеру </w:t>
      </w:r>
    </w:p>
    <w:p>
      <w:pPr>
        <w:pStyle w:val="Default"/>
        <w:spacing w:line="204" w:lineRule="auto"/>
        <w:jc w:val="both"/>
        <w:rPr>
          <w:rFonts w:ascii="Calibri" w:hAnsi="Calibri"/>
          <w:color w:val="auto"/>
          <w:sz w:val="28"/>
          <w:szCs w:val="28"/>
        </w:rPr>
      </w:pPr>
    </w:p>
    <w:p>
      <w:pPr>
        <w:spacing w:line="240" w:lineRule="auto"/>
        <w:jc w:val="both"/>
        <w:rPr>
          <w:rFonts w:eastAsia="Times New Roman"/>
          <w:lang w:val="uk-UA" w:eastAsia="ru-RU"/>
        </w:rPr>
      </w:pPr>
    </w:p>
    <w:p>
      <w:pPr>
        <w:spacing w:line="240" w:lineRule="auto"/>
        <w:jc w:val="center"/>
        <w:rPr>
          <w:rFonts w:eastAsia="Times New Roman"/>
          <w:b/>
          <w:bCs/>
          <w:color w:val="C00000"/>
          <w:lang w:val="uk-UA" w:eastAsia="ru-RU"/>
        </w:rPr>
      </w:pPr>
      <w:r>
        <w:rPr>
          <w:rFonts w:eastAsia="Times New Roman"/>
          <w:b/>
          <w:bCs/>
          <w:color w:val="C00000"/>
          <w:lang w:val="uk-UA" w:eastAsia="ru-RU"/>
        </w:rPr>
        <w:t>ЯК ВИЖИТИ В КВАРТИРІ ПІД ЧАС ОБСТРІЛІВ</w:t>
      </w:r>
    </w:p>
    <w:p>
      <w:pPr>
        <w:spacing w:line="240" w:lineRule="auto"/>
        <w:jc w:val="center"/>
        <w:rPr>
          <w:rFonts w:eastAsia="Times New Roman"/>
          <w:color w:val="666666"/>
          <w:lang w:val="uk-UA" w:eastAsia="ru-RU"/>
        </w:rPr>
      </w:pPr>
    </w:p>
    <w:p>
      <w:pPr>
        <w:spacing w:line="240" w:lineRule="auto"/>
        <w:ind w:firstLine="330"/>
        <w:jc w:val="both"/>
        <w:rPr>
          <w:rFonts w:eastAsia="Times New Roman"/>
          <w:color w:val="666666"/>
          <w:lang w:val="uk-UA" w:eastAsia="ru-RU"/>
        </w:rPr>
      </w:pPr>
      <w:r>
        <w:rPr>
          <w:rFonts w:eastAsia="Times New Roman"/>
          <w:b/>
          <w:noProof/>
          <w:color w:val="000000"/>
          <w:lang w:val="uk-UA" w:eastAsia="uk-UA"/>
        </w:rPr>
        <w:drawing>
          <wp:anchor distT="0" distB="0" distL="114300" distR="114300" simplePos="0" relativeHeight="251685888" behindDoc="0" locked="0" layoutInCell="1" allowOverlap="1">
            <wp:simplePos x="0" y="0"/>
            <wp:positionH relativeFrom="column">
              <wp:posOffset>-31750</wp:posOffset>
            </wp:positionH>
            <wp:positionV relativeFrom="paragraph">
              <wp:posOffset>699135</wp:posOffset>
            </wp:positionV>
            <wp:extent cx="1974850" cy="1429385"/>
            <wp:effectExtent l="0" t="0" r="0" b="9525"/>
            <wp:wrapSquare wrapText="bothSides"/>
            <wp:docPr id="1" name="Рисунок 1" descr="20140729_donet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20140729_donetsk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74850" cy="14293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b/>
          <w:color w:val="000000"/>
          <w:lang w:val="uk-UA" w:eastAsia="ru-RU"/>
        </w:rPr>
        <w:t>1.</w:t>
      </w:r>
      <w:r>
        <w:rPr>
          <w:rFonts w:eastAsia="Times New Roman"/>
          <w:color w:val="000000"/>
          <w:lang w:val="uk-UA" w:eastAsia="ru-RU"/>
        </w:rPr>
        <w:t xml:space="preserve"> Найбезпечніше місце під час обстрілів у старих радянських блокових будинках - туалет і ванна. Вони виливалися, як бетонний моноблок і витримують дуже багато чого. Плюс чавунна радянська ванна. Винесіть з ванної та туалету абсолютно все скло і весь метал !!! У цегляних будинках найбезпечніше місце - ванна і середня капітальна стіна з боку, протилежного до обстрілу.</w:t>
      </w:r>
    </w:p>
    <w:p>
      <w:pPr>
        <w:spacing w:line="240" w:lineRule="auto"/>
        <w:ind w:firstLine="330"/>
        <w:jc w:val="both"/>
        <w:rPr>
          <w:rFonts w:eastAsia="Times New Roman"/>
          <w:color w:val="000000"/>
          <w:lang w:val="uk-UA" w:eastAsia="ru-RU"/>
        </w:rPr>
      </w:pPr>
      <w:r>
        <w:rPr>
          <w:rFonts w:eastAsia="Times New Roman"/>
          <w:b/>
          <w:color w:val="000000"/>
          <w:lang w:val="uk-UA" w:eastAsia="ru-RU"/>
        </w:rPr>
        <w:t>2.</w:t>
      </w:r>
      <w:r>
        <w:rPr>
          <w:rFonts w:eastAsia="Times New Roman"/>
          <w:color w:val="000000"/>
          <w:lang w:val="uk-UA" w:eastAsia="ru-RU"/>
        </w:rPr>
        <w:t xml:space="preserve"> У спокійний від обстрілів час заклейте вікна </w:t>
      </w:r>
      <w:proofErr w:type="spellStart"/>
      <w:r>
        <w:rPr>
          <w:rFonts w:eastAsia="Times New Roman"/>
          <w:color w:val="000000"/>
          <w:lang w:val="uk-UA" w:eastAsia="ru-RU"/>
        </w:rPr>
        <w:t>скотчем</w:t>
      </w:r>
      <w:proofErr w:type="spellEnd"/>
      <w:r>
        <w:rPr>
          <w:rFonts w:eastAsia="Times New Roman"/>
          <w:color w:val="000000"/>
          <w:lang w:val="uk-UA" w:eastAsia="ru-RU"/>
        </w:rPr>
        <w:t xml:space="preserve">. Найкращий «орнамент» - ромбічна решітка з мінімальним асиметричним кроком. Або повністю заклейте </w:t>
      </w:r>
      <w:proofErr w:type="spellStart"/>
      <w:r>
        <w:rPr>
          <w:rFonts w:eastAsia="Times New Roman"/>
          <w:color w:val="000000"/>
          <w:lang w:val="uk-UA" w:eastAsia="ru-RU"/>
        </w:rPr>
        <w:t>скотчем</w:t>
      </w:r>
      <w:proofErr w:type="spellEnd"/>
      <w:r>
        <w:rPr>
          <w:rFonts w:eastAsia="Times New Roman"/>
          <w:color w:val="000000"/>
          <w:lang w:val="uk-UA" w:eastAsia="ru-RU"/>
        </w:rPr>
        <w:t xml:space="preserve"> вікна з двох сторін. </w:t>
      </w:r>
    </w:p>
    <w:p>
      <w:pPr>
        <w:spacing w:line="240" w:lineRule="auto"/>
        <w:ind w:firstLine="330"/>
        <w:jc w:val="both"/>
        <w:rPr>
          <w:rFonts w:eastAsia="Times New Roman"/>
          <w:color w:val="666666"/>
          <w:lang w:val="uk-UA" w:eastAsia="ru-RU"/>
        </w:rPr>
      </w:pPr>
      <w:r>
        <w:rPr>
          <w:rFonts w:eastAsia="Times New Roman"/>
          <w:b/>
          <w:color w:val="000000"/>
          <w:lang w:val="uk-UA" w:eastAsia="ru-RU"/>
        </w:rPr>
        <w:t>3.</w:t>
      </w:r>
      <w:r>
        <w:rPr>
          <w:rFonts w:eastAsia="Times New Roman"/>
          <w:color w:val="000000"/>
          <w:lang w:val="uk-UA" w:eastAsia="ru-RU"/>
        </w:rPr>
        <w:t xml:space="preserve"> Перенесіть у ванну / туалет все найнеобхідніше, щоб під час обстрілу не виходити в приміщення, які потенційно можуть прострілюватися. </w:t>
      </w:r>
      <w:proofErr w:type="spellStart"/>
      <w:r>
        <w:rPr>
          <w:rFonts w:eastAsia="Times New Roman"/>
          <w:color w:val="000000"/>
          <w:lang w:val="uk-UA" w:eastAsia="ru-RU"/>
        </w:rPr>
        <w:t>Захистіть</w:t>
      </w:r>
      <w:proofErr w:type="spellEnd"/>
      <w:r>
        <w:rPr>
          <w:rFonts w:eastAsia="Times New Roman"/>
          <w:color w:val="000000"/>
          <w:lang w:val="uk-UA" w:eastAsia="ru-RU"/>
        </w:rPr>
        <w:t xml:space="preserve"> двері ванної / туалету ватяними матрацами – це ефективний засіб від осколків та куль.</w:t>
      </w:r>
    </w:p>
    <w:p>
      <w:pPr>
        <w:spacing w:line="240" w:lineRule="auto"/>
        <w:ind w:firstLine="330"/>
        <w:jc w:val="both"/>
        <w:rPr>
          <w:rFonts w:eastAsia="Times New Roman"/>
          <w:color w:val="666666"/>
          <w:lang w:val="uk-UA" w:eastAsia="ru-RU"/>
        </w:rPr>
      </w:pPr>
      <w:r>
        <w:rPr>
          <w:rFonts w:eastAsia="Times New Roman"/>
          <w:b/>
          <w:color w:val="000000"/>
          <w:lang w:val="uk-UA" w:eastAsia="ru-RU"/>
        </w:rPr>
        <w:t>4.</w:t>
      </w:r>
      <w:r>
        <w:rPr>
          <w:rFonts w:eastAsia="Times New Roman"/>
          <w:color w:val="000000"/>
          <w:lang w:val="uk-UA" w:eastAsia="ru-RU"/>
        </w:rPr>
        <w:t xml:space="preserve"> Перетягніть холодильник в коридор - там для нього найбезпечніше місце.</w:t>
      </w:r>
    </w:p>
    <w:p>
      <w:pPr>
        <w:spacing w:line="240" w:lineRule="auto"/>
        <w:ind w:firstLine="330"/>
        <w:jc w:val="both"/>
        <w:rPr>
          <w:rFonts w:eastAsia="Times New Roman"/>
          <w:color w:val="666666"/>
          <w:lang w:val="uk-UA" w:eastAsia="ru-RU"/>
        </w:rPr>
      </w:pPr>
      <w:r>
        <w:rPr>
          <w:rFonts w:eastAsia="Times New Roman"/>
          <w:b/>
          <w:color w:val="000000"/>
          <w:lang w:val="uk-UA" w:eastAsia="ru-RU"/>
        </w:rPr>
        <w:t xml:space="preserve">5. </w:t>
      </w:r>
      <w:r>
        <w:rPr>
          <w:rFonts w:eastAsia="Times New Roman"/>
          <w:color w:val="000000"/>
          <w:lang w:val="uk-UA" w:eastAsia="ru-RU"/>
        </w:rPr>
        <w:t>Одягайте ватні костюми (куртки, «ватники») під час обстрілу.</w:t>
      </w:r>
    </w:p>
    <w:p>
      <w:pPr>
        <w:spacing w:line="240" w:lineRule="auto"/>
        <w:ind w:firstLine="330"/>
        <w:jc w:val="both"/>
        <w:rPr>
          <w:rFonts w:eastAsia="Times New Roman"/>
          <w:color w:val="666666"/>
          <w:lang w:val="uk-UA" w:eastAsia="ru-RU"/>
        </w:rPr>
      </w:pPr>
      <w:r>
        <w:rPr>
          <w:rFonts w:eastAsia="Times New Roman"/>
          <w:b/>
          <w:color w:val="000000"/>
          <w:lang w:val="uk-UA" w:eastAsia="ru-RU"/>
        </w:rPr>
        <w:t>6.</w:t>
      </w:r>
      <w:r>
        <w:rPr>
          <w:rFonts w:eastAsia="Times New Roman"/>
          <w:color w:val="000000"/>
          <w:lang w:val="uk-UA" w:eastAsia="ru-RU"/>
        </w:rPr>
        <w:t xml:space="preserve"> Не вживайте під час обстрілів консерви! Хімікати, що в них містяться, провокують спрагу.</w:t>
      </w:r>
    </w:p>
    <w:p>
      <w:pPr>
        <w:spacing w:line="240" w:lineRule="auto"/>
        <w:ind w:firstLine="330"/>
        <w:jc w:val="both"/>
        <w:rPr>
          <w:rFonts w:eastAsia="Times New Roman"/>
          <w:color w:val="666666"/>
          <w:lang w:val="uk-UA" w:eastAsia="ru-RU"/>
        </w:rPr>
      </w:pPr>
      <w:r>
        <w:rPr>
          <w:rFonts w:eastAsia="Times New Roman"/>
          <w:b/>
          <w:color w:val="000000"/>
          <w:lang w:val="uk-UA" w:eastAsia="ru-RU"/>
        </w:rPr>
        <w:t>7.</w:t>
      </w:r>
      <w:r>
        <w:rPr>
          <w:rFonts w:eastAsia="Times New Roman"/>
          <w:color w:val="000000"/>
          <w:lang w:val="uk-UA" w:eastAsia="ru-RU"/>
        </w:rPr>
        <w:t xml:space="preserve"> Краща «аварійна» їжа - шоколад, банани і несолоні бутерброди (ковбаса НІ В ЯКОМУ РАЗІ). Можна з несолоним салом.</w:t>
      </w:r>
    </w:p>
    <w:p>
      <w:pPr>
        <w:spacing w:line="240" w:lineRule="auto"/>
        <w:ind w:firstLine="330"/>
        <w:jc w:val="both"/>
        <w:rPr>
          <w:rFonts w:eastAsia="Times New Roman"/>
          <w:color w:val="666666"/>
          <w:lang w:val="uk-UA" w:eastAsia="ru-RU"/>
        </w:rPr>
      </w:pPr>
      <w:r>
        <w:rPr>
          <w:rFonts w:eastAsia="Times New Roman"/>
          <w:b/>
          <w:color w:val="000000"/>
          <w:lang w:val="uk-UA" w:eastAsia="ru-RU"/>
        </w:rPr>
        <w:t>8.</w:t>
      </w:r>
      <w:r>
        <w:rPr>
          <w:rFonts w:eastAsia="Times New Roman"/>
          <w:color w:val="000000"/>
          <w:lang w:val="uk-UA" w:eastAsia="ru-RU"/>
        </w:rPr>
        <w:t xml:space="preserve"> Тримайте вдома Кока-Колу / Пепсі-Колу. Розчинені в цих напоях хімікати нейтралізують сльозоточиві і порохові гази (змочити в них носовичок і закрити обличчя).</w:t>
      </w:r>
    </w:p>
    <w:p>
      <w:pPr>
        <w:spacing w:line="240" w:lineRule="auto"/>
        <w:rPr>
          <w:rFonts w:eastAsia="Times New Roman"/>
          <w:color w:val="666666"/>
          <w:u w:val="single"/>
          <w:lang w:val="uk-UA" w:eastAsia="ru-RU"/>
        </w:rPr>
      </w:pPr>
      <w:r>
        <w:rPr>
          <w:rFonts w:eastAsia="Times New Roman"/>
          <w:b/>
          <w:bCs/>
          <w:color w:val="C00000"/>
          <w:u w:val="single"/>
          <w:lang w:val="uk-UA" w:eastAsia="ru-RU"/>
        </w:rPr>
        <w:lastRenderedPageBreak/>
        <w:t>На випадок завалу будівлі</w:t>
      </w:r>
    </w:p>
    <w:p>
      <w:pPr>
        <w:spacing w:line="240" w:lineRule="auto"/>
        <w:ind w:firstLine="330"/>
        <w:jc w:val="both"/>
        <w:rPr>
          <w:rFonts w:eastAsia="Times New Roman"/>
          <w:color w:val="666666"/>
          <w:lang w:val="uk-UA" w:eastAsia="ru-RU"/>
        </w:rPr>
      </w:pPr>
      <w:r>
        <w:rPr>
          <w:rFonts w:eastAsia="Times New Roman"/>
          <w:b/>
          <w:color w:val="000000"/>
          <w:lang w:val="uk-UA" w:eastAsia="ru-RU"/>
        </w:rPr>
        <w:t>9.</w:t>
      </w:r>
      <w:r>
        <w:rPr>
          <w:rFonts w:eastAsia="Times New Roman"/>
          <w:color w:val="000000"/>
          <w:lang w:val="uk-UA" w:eastAsia="ru-RU"/>
        </w:rPr>
        <w:t xml:space="preserve"> Купіть автомобільний FM-модулятор. Прикріпіть до нього дві "Крони" і перевірте працездатність. Налаштуйте модулятор на частоті, не зайнятій FM-станціями (бажано ближче до 88 МГц - за міжнародними стандартами нижній FM-діапазон має пріоритет для урядових і </w:t>
      </w:r>
      <w:proofErr w:type="spellStart"/>
      <w:r>
        <w:rPr>
          <w:rFonts w:eastAsia="Times New Roman"/>
          <w:color w:val="000000"/>
          <w:lang w:val="uk-UA" w:eastAsia="ru-RU"/>
        </w:rPr>
        <w:t>загальногромадських</w:t>
      </w:r>
      <w:proofErr w:type="spellEnd"/>
      <w:r>
        <w:rPr>
          <w:rFonts w:eastAsia="Times New Roman"/>
          <w:color w:val="000000"/>
          <w:lang w:val="uk-UA" w:eastAsia="ru-RU"/>
        </w:rPr>
        <w:t xml:space="preserve"> передавачів). У разі завалу будинку записаний на пам'ять плеєра SOS-текст і включений модулятор (фактично це малопотужний передавач, який магнітоли чують на відстані близько </w:t>
      </w:r>
      <w:smartTag w:uri="urn:schemas-microsoft-com:office:smarttags" w:element="metricconverter">
        <w:smartTagPr>
          <w:attr w:name="ProductID" w:val="10 м"/>
        </w:smartTagPr>
        <w:r>
          <w:rPr>
            <w:rFonts w:eastAsia="Times New Roman"/>
            <w:color w:val="000000"/>
            <w:lang w:val="uk-UA" w:eastAsia="ru-RU"/>
          </w:rPr>
          <w:t>10 м</w:t>
        </w:r>
      </w:smartTag>
      <w:r>
        <w:rPr>
          <w:rFonts w:eastAsia="Times New Roman"/>
          <w:color w:val="000000"/>
          <w:lang w:val="uk-UA" w:eastAsia="ru-RU"/>
        </w:rPr>
        <w:t xml:space="preserve">, а професійні сканери – до </w:t>
      </w:r>
      <w:smartTag w:uri="urn:schemas-microsoft-com:office:smarttags" w:element="metricconverter">
        <w:smartTagPr>
          <w:attr w:name="ProductID" w:val="200 метрів"/>
        </w:smartTagPr>
        <w:r>
          <w:rPr>
            <w:rFonts w:eastAsia="Times New Roman"/>
            <w:color w:val="000000"/>
            <w:lang w:val="uk-UA" w:eastAsia="ru-RU"/>
          </w:rPr>
          <w:t>200 метрів</w:t>
        </w:r>
      </w:smartTag>
      <w:r>
        <w:rPr>
          <w:rFonts w:eastAsia="Times New Roman"/>
          <w:color w:val="000000"/>
          <w:lang w:val="uk-UA" w:eastAsia="ru-RU"/>
        </w:rPr>
        <w:t xml:space="preserve"> ) допоможе відшукати вас під завалами. Текст повинен бути розбірливим і не містити довгих слів - вас будуть чути сусіди чи рятувальники на межі чутливості приймачів.</w:t>
      </w:r>
    </w:p>
    <w:p>
      <w:pPr>
        <w:spacing w:line="240" w:lineRule="auto"/>
        <w:ind w:firstLine="330"/>
        <w:jc w:val="both"/>
        <w:rPr>
          <w:rFonts w:eastAsia="Times New Roman"/>
          <w:color w:val="000000"/>
          <w:lang w:val="uk-UA" w:eastAsia="ru-RU"/>
        </w:rPr>
      </w:pPr>
      <w:r>
        <w:rPr>
          <w:rFonts w:eastAsia="Times New Roman"/>
          <w:b/>
          <w:color w:val="000000"/>
          <w:lang w:val="uk-UA" w:eastAsia="ru-RU"/>
        </w:rPr>
        <w:t>10.</w:t>
      </w:r>
      <w:r>
        <w:rPr>
          <w:rFonts w:eastAsia="Times New Roman"/>
          <w:color w:val="000000"/>
          <w:lang w:val="uk-UA" w:eastAsia="ru-RU"/>
        </w:rPr>
        <w:t xml:space="preserve"> Частіше спілкуйтеся з родичами та сусідами, щоб вони приблизно знали, хто, де і в який час знаходиться.</w:t>
      </w:r>
    </w:p>
    <w:p>
      <w:pPr>
        <w:spacing w:line="240" w:lineRule="auto"/>
        <w:jc w:val="both"/>
        <w:rPr>
          <w:rFonts w:eastAsia="Times New Roman"/>
          <w:color w:val="000000"/>
          <w:lang w:val="uk-UA" w:eastAsia="ru-RU"/>
        </w:rPr>
      </w:pPr>
    </w:p>
    <w:p>
      <w:pPr>
        <w:spacing w:line="240" w:lineRule="auto"/>
        <w:jc w:val="center"/>
        <w:rPr>
          <w:b/>
          <w:bCs/>
          <w:color w:val="C00000"/>
          <w:shd w:val="clear" w:color="auto" w:fill="FFFFFF"/>
          <w:lang w:val="uk-UA"/>
        </w:rPr>
      </w:pPr>
      <w:r>
        <w:rPr>
          <w:b/>
          <w:bCs/>
          <w:color w:val="C00000"/>
          <w:shd w:val="clear" w:color="auto" w:fill="FFFFFF"/>
          <w:lang w:val="uk-UA"/>
        </w:rPr>
        <w:t>РАПТОВИЙ АРТОБСТРІЛ</w:t>
      </w:r>
    </w:p>
    <w:p>
      <w:pPr>
        <w:spacing w:line="240" w:lineRule="auto"/>
        <w:ind w:firstLine="550"/>
        <w:jc w:val="both"/>
        <w:rPr>
          <w:rStyle w:val="apple-converted-space"/>
          <w:color w:val="000000"/>
          <w:shd w:val="clear" w:color="auto" w:fill="FFFFFF"/>
          <w:lang w:val="uk-UA"/>
        </w:rPr>
      </w:pPr>
      <w:r>
        <w:rPr>
          <w:color w:val="000000"/>
          <w:shd w:val="clear" w:color="auto" w:fill="FFFFFF"/>
          <w:lang w:val="uk-UA"/>
        </w:rPr>
        <w:t>Якщо ви почули свист снаряда (він схожий більше на шурхіт), а через 2-3 секунди – вибух, одразу падайте на землю. Не панікуйте: вже те, що ви чуєте сам звук польоту, означає, що снаряд пролетів достатньо далеко від вас, а ті секунди перед вибухом лише підтвердили досить безпечну відстань. Однак, наступний снаряд може полетіти ближче до вас, тому замість самозаспокоєння швидко й уважно озирніться довкола: де можна заховатися надійніше?</w:t>
      </w:r>
      <w:r>
        <w:rPr>
          <w:rStyle w:val="apple-converted-space"/>
          <w:color w:val="000000"/>
          <w:shd w:val="clear" w:color="auto" w:fill="FFFFFF"/>
          <w:lang w:val="uk-UA"/>
        </w:rPr>
        <w:t> </w:t>
      </w:r>
    </w:p>
    <w:p>
      <w:pPr>
        <w:spacing w:line="240" w:lineRule="auto"/>
        <w:ind w:firstLine="550"/>
        <w:jc w:val="both"/>
        <w:rPr>
          <w:color w:val="000000"/>
          <w:shd w:val="clear" w:color="auto" w:fill="FFFFFF"/>
          <w:lang w:val="uk-UA"/>
        </w:rPr>
      </w:pPr>
      <w:r>
        <w:rPr>
          <w:noProof/>
          <w:lang w:val="uk-UA" w:eastAsia="uk-UA"/>
        </w:rPr>
        <w:drawing>
          <wp:anchor distT="0" distB="0" distL="114300" distR="114300" simplePos="0" relativeHeight="251681792" behindDoc="0" locked="0" layoutInCell="1" allowOverlap="1">
            <wp:simplePos x="0" y="0"/>
            <wp:positionH relativeFrom="column">
              <wp:posOffset>6350</wp:posOffset>
            </wp:positionH>
            <wp:positionV relativeFrom="paragraph">
              <wp:posOffset>506730</wp:posOffset>
            </wp:positionV>
            <wp:extent cx="2508250" cy="1718945"/>
            <wp:effectExtent l="0" t="0" r="635" b="635"/>
            <wp:wrapSquare wrapText="bothSides"/>
            <wp:docPr id="23" name="Рисунок 23"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08250" cy="171894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shd w:val="clear" w:color="auto" w:fill="FFFFFF"/>
          <w:lang w:val="uk-UA"/>
        </w:rPr>
        <w:t xml:space="preserve">В разі, якщо обстріл застав вас у маршрутці, тролейбусі чи трамваї – слід негайно зупинити транспорт, відбігти від дороги у напрямку „від будинків і споруд” і залягти на землю. Роззирніться і очима пошукайте більш надійного сховку неподалік. Перебігати слід короткими швидкими кидками одразу після наступного вибуху. Якщо рухаєтесь вздовж будинків, пам’ятайте, що більш небезпечною є західна сторона вулиці, якщо обстріл іде зі сходу, північна – якщо з півдня та навпаки. </w:t>
      </w:r>
    </w:p>
    <w:p>
      <w:pPr>
        <w:spacing w:line="240" w:lineRule="auto"/>
        <w:ind w:firstLine="550"/>
        <w:jc w:val="both"/>
        <w:rPr>
          <w:color w:val="000000"/>
          <w:shd w:val="clear" w:color="auto" w:fill="FFFFFF"/>
        </w:rPr>
      </w:pPr>
      <w:r>
        <w:rPr>
          <w:color w:val="000000"/>
          <w:shd w:val="clear" w:color="auto" w:fill="FFFFFF"/>
          <w:lang w:val="uk-UA"/>
        </w:rPr>
        <w:t>Якщо перші вибухи застали вас у дорозі на власному автомобілі – не розраховуйте, що на авто ви зможете швидко втекти від обстрілу: ви ніколи не будете знати, в який бік перенесеться вогонь, і чи не почнеться далі обстріл, скажімо, з мінометів. Окрім того, бензобак вашого авто додає небезпечного ризику обгоріти. Тому, знов таки: негайно зупиняйте машину і якнайшвидше шукайте укриття.</w:t>
      </w:r>
    </w:p>
    <w:p>
      <w:pPr>
        <w:spacing w:line="240" w:lineRule="auto"/>
        <w:ind w:firstLine="550"/>
        <w:jc w:val="both"/>
        <w:rPr>
          <w:color w:val="000000"/>
          <w:shd w:val="clear" w:color="auto" w:fill="FFFFFF"/>
        </w:rPr>
      </w:pPr>
    </w:p>
    <w:p>
      <w:pPr>
        <w:spacing w:line="240" w:lineRule="auto"/>
        <w:rPr>
          <w:b/>
          <w:bCs/>
          <w:color w:val="C00000"/>
          <w:u w:val="single"/>
          <w:shd w:val="clear" w:color="auto" w:fill="FFFFFF"/>
          <w:lang w:val="uk-UA"/>
        </w:rPr>
      </w:pPr>
      <w:r>
        <w:rPr>
          <w:b/>
          <w:bCs/>
          <w:color w:val="C00000"/>
          <w:u w:val="single"/>
          <w:shd w:val="clear" w:color="auto" w:fill="FFFFFF"/>
          <w:lang w:val="uk-UA"/>
        </w:rPr>
        <w:t>Не годяться для сховку такі місця:</w:t>
      </w:r>
    </w:p>
    <w:p>
      <w:pPr>
        <w:pStyle w:val="a3"/>
        <w:numPr>
          <w:ilvl w:val="2"/>
          <w:numId w:val="22"/>
        </w:numPr>
        <w:spacing w:before="0" w:beforeAutospacing="0" w:after="0" w:afterAutospacing="0"/>
        <w:ind w:left="550" w:hanging="284"/>
        <w:jc w:val="both"/>
        <w:rPr>
          <w:color w:val="000000"/>
          <w:sz w:val="28"/>
          <w:szCs w:val="28"/>
          <w:shd w:val="clear" w:color="auto" w:fill="FFFFFF"/>
          <w:lang w:val="uk-UA"/>
        </w:rPr>
      </w:pPr>
      <w:r>
        <w:rPr>
          <w:color w:val="000000"/>
          <w:sz w:val="28"/>
          <w:szCs w:val="28"/>
          <w:shd w:val="clear" w:color="auto" w:fill="FFFFFF"/>
          <w:lang w:val="uk-UA"/>
        </w:rPr>
        <w:t>під’їзди будь-яких будинків, навіть невеличкі прибудови. Від багатоповерхових / багатоквартирних будинків взагалі слід відбігти хоча б метрів на 30-50;</w:t>
      </w:r>
    </w:p>
    <w:p>
      <w:pPr>
        <w:pStyle w:val="a3"/>
        <w:numPr>
          <w:ilvl w:val="2"/>
          <w:numId w:val="22"/>
        </w:numPr>
        <w:spacing w:before="0" w:beforeAutospacing="0" w:after="0" w:afterAutospacing="0"/>
        <w:ind w:left="550" w:hanging="284"/>
        <w:jc w:val="both"/>
        <w:rPr>
          <w:color w:val="000000"/>
          <w:sz w:val="28"/>
          <w:szCs w:val="28"/>
          <w:shd w:val="clear" w:color="auto" w:fill="FFFFFF"/>
          <w:lang w:val="uk-UA"/>
        </w:rPr>
      </w:pPr>
      <w:r>
        <w:rPr>
          <w:color w:val="000000"/>
          <w:sz w:val="28"/>
          <w:szCs w:val="28"/>
          <w:shd w:val="clear" w:color="auto" w:fill="FFFFFF"/>
          <w:lang w:val="uk-UA"/>
        </w:rPr>
        <w:t>місця під різною технікою (скажімо, під вантажівкою чи під автобусом);</w:t>
      </w:r>
    </w:p>
    <w:p>
      <w:pPr>
        <w:pStyle w:val="a3"/>
        <w:numPr>
          <w:ilvl w:val="2"/>
          <w:numId w:val="22"/>
        </w:numPr>
        <w:spacing w:before="0" w:beforeAutospacing="0" w:after="0" w:afterAutospacing="0"/>
        <w:ind w:left="550" w:hanging="284"/>
        <w:jc w:val="both"/>
        <w:rPr>
          <w:color w:val="000000"/>
          <w:sz w:val="28"/>
          <w:szCs w:val="28"/>
          <w:shd w:val="clear" w:color="auto" w:fill="FFFFFF"/>
          <w:lang w:val="uk-UA"/>
        </w:rPr>
      </w:pPr>
      <w:r>
        <w:rPr>
          <w:color w:val="000000"/>
          <w:sz w:val="28"/>
          <w:szCs w:val="28"/>
          <w:shd w:val="clear" w:color="auto" w:fill="FFFFFF"/>
          <w:lang w:val="uk-UA"/>
        </w:rPr>
        <w:t xml:space="preserve">звичайні </w:t>
      </w:r>
      <w:proofErr w:type="spellStart"/>
      <w:r>
        <w:rPr>
          <w:color w:val="000000"/>
          <w:sz w:val="28"/>
          <w:szCs w:val="28"/>
          <w:shd w:val="clear" w:color="auto" w:fill="FFFFFF"/>
          <w:lang w:val="uk-UA"/>
        </w:rPr>
        <w:t>ЖЕКівські</w:t>
      </w:r>
      <w:proofErr w:type="spellEnd"/>
      <w:r>
        <w:rPr>
          <w:color w:val="000000"/>
          <w:sz w:val="28"/>
          <w:szCs w:val="28"/>
          <w:shd w:val="clear" w:color="auto" w:fill="FFFFFF"/>
          <w:lang w:val="uk-UA"/>
        </w:rPr>
        <w:t xml:space="preserve"> підвали будинків. Вони зовсім не пристосовані для укриття в часи </w:t>
      </w:r>
      <w:proofErr w:type="spellStart"/>
      <w:r>
        <w:rPr>
          <w:color w:val="000000"/>
          <w:sz w:val="28"/>
          <w:szCs w:val="28"/>
          <w:shd w:val="clear" w:color="auto" w:fill="FFFFFF"/>
          <w:lang w:val="uk-UA"/>
        </w:rPr>
        <w:t>авіанальотів</w:t>
      </w:r>
      <w:proofErr w:type="spellEnd"/>
      <w:r>
        <w:rPr>
          <w:color w:val="000000"/>
          <w:sz w:val="28"/>
          <w:szCs w:val="28"/>
          <w:shd w:val="clear" w:color="auto" w:fill="FFFFFF"/>
          <w:lang w:val="uk-UA"/>
        </w:rPr>
        <w:t xml:space="preserve"> чи ракетно-артилерійських обстрілів (йдеться про слабке перекриття, відсутність запасних виходів, вентиляції тощо). Є великий ризик опинитися під масивними завалами. Захаращення таких підвалів тягне за собою ризик миттєвої пожежі або задимленості.</w:t>
      </w:r>
    </w:p>
    <w:p>
      <w:pPr>
        <w:spacing w:line="240" w:lineRule="auto"/>
        <w:ind w:firstLine="550"/>
        <w:jc w:val="both"/>
        <w:rPr>
          <w:color w:val="000000"/>
          <w:shd w:val="clear" w:color="auto" w:fill="FFFFFF"/>
          <w:lang w:val="uk-UA"/>
        </w:rPr>
      </w:pPr>
      <w:r>
        <w:rPr>
          <w:color w:val="000000"/>
          <w:shd w:val="clear" w:color="auto" w:fill="FFFFFF"/>
          <w:lang w:val="uk-UA"/>
        </w:rPr>
        <w:lastRenderedPageBreak/>
        <w:t xml:space="preserve">В жодному разі </w:t>
      </w:r>
      <w:r>
        <w:rPr>
          <w:b/>
          <w:color w:val="000000"/>
          <w:shd w:val="clear" w:color="auto" w:fill="FFFFFF"/>
          <w:lang w:val="uk-UA"/>
        </w:rPr>
        <w:t>не слід ховатися назовні під стінами сучасних будинків</w:t>
      </w:r>
      <w:r>
        <w:rPr>
          <w:color w:val="000000"/>
          <w:shd w:val="clear" w:color="auto" w:fill="FFFFFF"/>
          <w:lang w:val="uk-UA"/>
        </w:rPr>
        <w:t>! Теперішні бетонні „коробки” не мають щонайменшого запасу міцності і легко розсипаються (чи „складаються”) не тільки від прямого попадання, а й навіть від сильної вибухової хвилі: є великий ризик обвалів та завалів. Не можна також ховатися під стінами офісів та магазинів! – від вибухової хвилі згори буде падати багато скла; це не менш небезпечно, ніж металеві уламки снарядів.</w:t>
      </w:r>
    </w:p>
    <w:p>
      <w:pPr>
        <w:spacing w:line="240" w:lineRule="auto"/>
        <w:ind w:firstLine="550"/>
        <w:jc w:val="both"/>
        <w:rPr>
          <w:color w:val="000000"/>
          <w:shd w:val="clear" w:color="auto" w:fill="FFFFFF"/>
          <w:lang w:val="uk-UA"/>
        </w:rPr>
      </w:pPr>
      <w:r>
        <w:rPr>
          <w:color w:val="000000"/>
          <w:shd w:val="clear" w:color="auto" w:fill="FFFFFF"/>
          <w:lang w:val="uk-UA"/>
        </w:rPr>
        <w:t>Інколи люди інстинктивно ховаються серед будь-яких штабелів, у місцях, заставлених контейнерами, захаращених ящиками, будматеріалами тощо (спрацьовує підсвідомий рефлекс: заховатися так, щоб не бачити нічого). Ця помилка небезпечна тим, що навколо вас можуть бути легкозаймисті предмети й речовини: виникає ризик опинитися серед раптової пожежі.</w:t>
      </w:r>
    </w:p>
    <w:p>
      <w:pPr>
        <w:spacing w:line="240" w:lineRule="auto"/>
        <w:ind w:firstLine="550"/>
        <w:jc w:val="both"/>
        <w:rPr>
          <w:color w:val="000000"/>
          <w:shd w:val="clear" w:color="auto" w:fill="FFFFFF"/>
          <w:lang w:val="uk-UA"/>
        </w:rPr>
      </w:pPr>
      <w:r>
        <w:rPr>
          <w:color w:val="000000"/>
          <w:shd w:val="clear" w:color="auto" w:fill="FFFFFF"/>
          <w:lang w:val="uk-UA"/>
        </w:rPr>
        <w:t>Інколи люди зі страху стрибають до річки, до ставка, фонтану тощо. Вибух бомби чи снаряду у воді навіть на значній відстані є дуже небезпечним: сильний гідроудар і  як наслідок, важка контузія.</w:t>
      </w:r>
    </w:p>
    <w:p>
      <w:pPr>
        <w:spacing w:line="240" w:lineRule="auto"/>
        <w:rPr>
          <w:b/>
          <w:bCs/>
          <w:color w:val="C00000"/>
          <w:u w:val="single"/>
          <w:shd w:val="clear" w:color="auto" w:fill="FFFFFF"/>
          <w:lang w:val="uk-UA"/>
        </w:rPr>
      </w:pPr>
      <w:r>
        <w:rPr>
          <w:noProof/>
          <w:color w:val="000000"/>
          <w:lang w:val="uk-UA" w:eastAsia="uk-UA"/>
        </w:rPr>
        <w:drawing>
          <wp:anchor distT="0" distB="0" distL="114300" distR="114300" simplePos="0" relativeHeight="251682816" behindDoc="0" locked="0" layoutInCell="1" allowOverlap="1">
            <wp:simplePos x="0" y="0"/>
            <wp:positionH relativeFrom="column">
              <wp:posOffset>3352800</wp:posOffset>
            </wp:positionH>
            <wp:positionV relativeFrom="paragraph">
              <wp:posOffset>133985</wp:posOffset>
            </wp:positionV>
            <wp:extent cx="3162300" cy="1673860"/>
            <wp:effectExtent l="0" t="0" r="0" b="0"/>
            <wp:wrapSquare wrapText="bothSides"/>
            <wp:docPr id="24" name="Рисунок 2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62300" cy="167386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color w:val="C00000"/>
          <w:u w:val="single"/>
          <w:shd w:val="clear" w:color="auto" w:fill="FFFFFF"/>
          <w:lang w:val="uk-UA"/>
        </w:rPr>
        <w:t>Можна заховатися в таких місцях:</w:t>
      </w:r>
    </w:p>
    <w:p>
      <w:pPr>
        <w:pStyle w:val="a3"/>
        <w:numPr>
          <w:ilvl w:val="2"/>
          <w:numId w:val="21"/>
        </w:numPr>
        <w:spacing w:before="0" w:beforeAutospacing="0" w:after="0" w:afterAutospacing="0"/>
        <w:ind w:left="550" w:hanging="284"/>
        <w:jc w:val="both"/>
        <w:rPr>
          <w:color w:val="000000"/>
          <w:sz w:val="28"/>
          <w:szCs w:val="28"/>
          <w:shd w:val="clear" w:color="auto" w:fill="FFFFFF"/>
          <w:lang w:val="uk-UA"/>
        </w:rPr>
      </w:pPr>
      <w:r>
        <w:rPr>
          <w:color w:val="000000"/>
          <w:sz w:val="28"/>
          <w:szCs w:val="28"/>
          <w:shd w:val="clear" w:color="auto" w:fill="FFFFFF"/>
          <w:lang w:val="uk-UA"/>
        </w:rPr>
        <w:t xml:space="preserve">у спеціально обладнаному сховищі (якщо пощастить). Від звичайного </w:t>
      </w:r>
      <w:proofErr w:type="spellStart"/>
      <w:r>
        <w:rPr>
          <w:color w:val="000000"/>
          <w:sz w:val="28"/>
          <w:szCs w:val="28"/>
          <w:shd w:val="clear" w:color="auto" w:fill="FFFFFF"/>
          <w:lang w:val="uk-UA"/>
        </w:rPr>
        <w:t>ЖЕКівського</w:t>
      </w:r>
      <w:proofErr w:type="spellEnd"/>
      <w:r>
        <w:rPr>
          <w:color w:val="000000"/>
          <w:sz w:val="28"/>
          <w:szCs w:val="28"/>
          <w:shd w:val="clear" w:color="auto" w:fill="FFFFFF"/>
          <w:lang w:val="uk-UA"/>
        </w:rPr>
        <w:t xml:space="preserve"> підвалу справжня захисна споруда відрізняється товстим надійним перекриттям над головою, системою вентиляції та наявністю двох (і більше) виходів на поверхню;</w:t>
      </w:r>
    </w:p>
    <w:p>
      <w:pPr>
        <w:pStyle w:val="a3"/>
        <w:numPr>
          <w:ilvl w:val="2"/>
          <w:numId w:val="21"/>
        </w:numPr>
        <w:spacing w:before="0" w:beforeAutospacing="0" w:after="0" w:afterAutospacing="0"/>
        <w:ind w:left="550" w:hanging="284"/>
        <w:jc w:val="both"/>
        <w:rPr>
          <w:color w:val="000000"/>
          <w:sz w:val="28"/>
          <w:szCs w:val="28"/>
          <w:shd w:val="clear" w:color="auto" w:fill="FFFFFF"/>
          <w:lang w:val="uk-UA"/>
        </w:rPr>
      </w:pPr>
      <w:r>
        <w:rPr>
          <w:color w:val="000000"/>
          <w:sz w:val="28"/>
          <w:szCs w:val="28"/>
          <w:shd w:val="clear" w:color="auto" w:fill="FFFFFF"/>
          <w:lang w:val="uk-UA"/>
        </w:rPr>
        <w:t>у підземному переході;</w:t>
      </w:r>
    </w:p>
    <w:p>
      <w:pPr>
        <w:pStyle w:val="a3"/>
        <w:numPr>
          <w:ilvl w:val="2"/>
          <w:numId w:val="21"/>
        </w:numPr>
        <w:spacing w:before="0" w:beforeAutospacing="0" w:after="0" w:afterAutospacing="0"/>
        <w:ind w:left="550" w:hanging="284"/>
        <w:jc w:val="both"/>
        <w:rPr>
          <w:color w:val="000000"/>
          <w:sz w:val="28"/>
          <w:szCs w:val="28"/>
          <w:shd w:val="clear" w:color="auto" w:fill="FFFFFF"/>
          <w:lang w:val="uk-UA"/>
        </w:rPr>
      </w:pPr>
      <w:r>
        <w:rPr>
          <w:color w:val="000000"/>
          <w:sz w:val="28"/>
          <w:szCs w:val="28"/>
          <w:shd w:val="clear" w:color="auto" w:fill="FFFFFF"/>
          <w:lang w:val="uk-UA"/>
        </w:rPr>
        <w:t>в метро (ідеально!);</w:t>
      </w:r>
    </w:p>
    <w:p>
      <w:pPr>
        <w:pStyle w:val="a3"/>
        <w:numPr>
          <w:ilvl w:val="2"/>
          <w:numId w:val="21"/>
        </w:numPr>
        <w:spacing w:before="0" w:beforeAutospacing="0" w:after="0" w:afterAutospacing="0"/>
        <w:ind w:left="550" w:hanging="284"/>
        <w:jc w:val="both"/>
        <w:rPr>
          <w:color w:val="000000"/>
          <w:sz w:val="28"/>
          <w:szCs w:val="28"/>
          <w:shd w:val="clear" w:color="auto" w:fill="FFFFFF"/>
          <w:lang w:val="uk-UA"/>
        </w:rPr>
      </w:pPr>
      <w:r>
        <w:rPr>
          <w:color w:val="000000"/>
          <w:sz w:val="28"/>
          <w:szCs w:val="28"/>
          <w:shd w:val="clear" w:color="auto" w:fill="FFFFFF"/>
          <w:lang w:val="uk-UA"/>
        </w:rPr>
        <w:t>у будь-якій канаві, траншеї чи ямі;</w:t>
      </w:r>
    </w:p>
    <w:p>
      <w:pPr>
        <w:pStyle w:val="a3"/>
        <w:numPr>
          <w:ilvl w:val="2"/>
          <w:numId w:val="21"/>
        </w:numPr>
        <w:spacing w:before="0" w:beforeAutospacing="0" w:after="0" w:afterAutospacing="0"/>
        <w:ind w:left="550" w:hanging="284"/>
        <w:jc w:val="both"/>
        <w:rPr>
          <w:color w:val="000000"/>
          <w:sz w:val="28"/>
          <w:szCs w:val="28"/>
          <w:shd w:val="clear" w:color="auto" w:fill="FFFFFF"/>
          <w:lang w:val="uk-UA"/>
        </w:rPr>
      </w:pPr>
      <w:r>
        <w:rPr>
          <w:color w:val="000000"/>
          <w:sz w:val="28"/>
          <w:szCs w:val="28"/>
          <w:shd w:val="clear" w:color="auto" w:fill="FFFFFF"/>
          <w:lang w:val="uk-UA"/>
        </w:rPr>
        <w:t>у широкій трубі водостоку попід дорогою (не варто лізти глибоко, максимум на 3-</w:t>
      </w:r>
      <w:smartTag w:uri="urn:schemas-microsoft-com:office:smarttags" w:element="metricconverter">
        <w:smartTagPr>
          <w:attr w:name="ProductID" w:val="4 метри"/>
        </w:smartTagPr>
        <w:r>
          <w:rPr>
            <w:color w:val="000000"/>
            <w:sz w:val="28"/>
            <w:szCs w:val="28"/>
            <w:shd w:val="clear" w:color="auto" w:fill="FFFFFF"/>
            <w:lang w:val="uk-UA"/>
          </w:rPr>
          <w:t>4 метри</w:t>
        </w:r>
      </w:smartTag>
      <w:r>
        <w:rPr>
          <w:color w:val="000000"/>
          <w:sz w:val="28"/>
          <w:szCs w:val="28"/>
          <w:shd w:val="clear" w:color="auto" w:fill="FFFFFF"/>
          <w:lang w:val="uk-UA"/>
        </w:rPr>
        <w:t>);</w:t>
      </w:r>
    </w:p>
    <w:p>
      <w:pPr>
        <w:pStyle w:val="a3"/>
        <w:numPr>
          <w:ilvl w:val="2"/>
          <w:numId w:val="21"/>
        </w:numPr>
        <w:spacing w:before="0" w:beforeAutospacing="0" w:after="0" w:afterAutospacing="0"/>
        <w:ind w:left="550" w:hanging="284"/>
        <w:jc w:val="both"/>
        <w:rPr>
          <w:color w:val="000000"/>
          <w:sz w:val="28"/>
          <w:szCs w:val="28"/>
          <w:shd w:val="clear" w:color="auto" w:fill="FFFFFF"/>
          <w:lang w:val="uk-UA"/>
        </w:rPr>
      </w:pPr>
      <w:r>
        <w:rPr>
          <w:color w:val="000000"/>
          <w:sz w:val="28"/>
          <w:szCs w:val="28"/>
          <w:shd w:val="clear" w:color="auto" w:fill="FFFFFF"/>
          <w:lang w:val="uk-UA"/>
        </w:rPr>
        <w:t>вздовж високого бордюру чи підмурку паркану;</w:t>
      </w:r>
    </w:p>
    <w:p>
      <w:pPr>
        <w:pStyle w:val="a3"/>
        <w:numPr>
          <w:ilvl w:val="2"/>
          <w:numId w:val="21"/>
        </w:numPr>
        <w:spacing w:before="0" w:beforeAutospacing="0" w:after="0" w:afterAutospacing="0"/>
        <w:ind w:left="550" w:hanging="284"/>
        <w:jc w:val="both"/>
        <w:rPr>
          <w:color w:val="000000"/>
          <w:sz w:val="28"/>
          <w:szCs w:val="28"/>
          <w:shd w:val="clear" w:color="auto" w:fill="FFFFFF"/>
          <w:lang w:val="uk-UA"/>
        </w:rPr>
      </w:pPr>
      <w:r>
        <w:rPr>
          <w:color w:val="000000"/>
          <w:sz w:val="28"/>
          <w:szCs w:val="28"/>
          <w:shd w:val="clear" w:color="auto" w:fill="FFFFFF"/>
          <w:lang w:val="uk-UA"/>
        </w:rPr>
        <w:t>у дуже глибокому підвалі під капітальними будинками старої забудови (бажано, щоб він мав 2 виходи);</w:t>
      </w:r>
    </w:p>
    <w:p>
      <w:pPr>
        <w:pStyle w:val="a3"/>
        <w:numPr>
          <w:ilvl w:val="2"/>
          <w:numId w:val="21"/>
        </w:numPr>
        <w:spacing w:before="0" w:beforeAutospacing="0" w:after="0" w:afterAutospacing="0"/>
        <w:ind w:left="550" w:hanging="284"/>
        <w:jc w:val="both"/>
        <w:rPr>
          <w:color w:val="000000"/>
          <w:sz w:val="28"/>
          <w:szCs w:val="28"/>
          <w:shd w:val="clear" w:color="auto" w:fill="FFFFFF"/>
          <w:lang w:val="uk-UA"/>
        </w:rPr>
      </w:pPr>
      <w:r>
        <w:rPr>
          <w:noProof/>
          <w:color w:val="000000"/>
          <w:sz w:val="28"/>
          <w:szCs w:val="28"/>
          <w:lang w:val="uk-UA" w:eastAsia="uk-UA"/>
        </w:rPr>
        <w:drawing>
          <wp:anchor distT="0" distB="0" distL="114300" distR="114300" simplePos="0" relativeHeight="251683840" behindDoc="0" locked="0" layoutInCell="1" allowOverlap="1">
            <wp:simplePos x="0" y="0"/>
            <wp:positionH relativeFrom="column">
              <wp:posOffset>4800600</wp:posOffset>
            </wp:positionH>
            <wp:positionV relativeFrom="paragraph">
              <wp:posOffset>13970</wp:posOffset>
            </wp:positionV>
            <wp:extent cx="1692910" cy="2286000"/>
            <wp:effectExtent l="0" t="0" r="2540" b="0"/>
            <wp:wrapSquare wrapText="bothSides"/>
            <wp:docPr id="25" name="Рисунок 2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9291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sz w:val="28"/>
          <w:szCs w:val="28"/>
          <w:shd w:val="clear" w:color="auto" w:fill="FFFFFF"/>
          <w:lang w:val="uk-UA"/>
        </w:rPr>
        <w:t>у підземному овочесховищі, силосній ямі тощо;</w:t>
      </w:r>
    </w:p>
    <w:p>
      <w:pPr>
        <w:pStyle w:val="a3"/>
        <w:numPr>
          <w:ilvl w:val="2"/>
          <w:numId w:val="21"/>
        </w:numPr>
        <w:spacing w:before="0" w:beforeAutospacing="0" w:after="0" w:afterAutospacing="0"/>
        <w:ind w:left="550" w:hanging="284"/>
        <w:jc w:val="both"/>
        <w:rPr>
          <w:color w:val="000000"/>
          <w:sz w:val="28"/>
          <w:szCs w:val="28"/>
          <w:shd w:val="clear" w:color="auto" w:fill="FFFFFF"/>
          <w:lang w:val="uk-UA"/>
        </w:rPr>
      </w:pPr>
      <w:r>
        <w:rPr>
          <w:color w:val="000000"/>
          <w:sz w:val="28"/>
          <w:szCs w:val="28"/>
          <w:shd w:val="clear" w:color="auto" w:fill="FFFFFF"/>
          <w:lang w:val="uk-UA"/>
        </w:rPr>
        <w:t>в оглядовій ямі відкритого гаражу чи СТО;</w:t>
      </w:r>
    </w:p>
    <w:p>
      <w:pPr>
        <w:pStyle w:val="a3"/>
        <w:numPr>
          <w:ilvl w:val="2"/>
          <w:numId w:val="21"/>
        </w:numPr>
        <w:spacing w:before="0" w:beforeAutospacing="0" w:after="0" w:afterAutospacing="0"/>
        <w:ind w:left="550" w:hanging="284"/>
        <w:jc w:val="both"/>
        <w:rPr>
          <w:color w:val="000000"/>
          <w:sz w:val="28"/>
          <w:szCs w:val="28"/>
          <w:shd w:val="clear" w:color="auto" w:fill="FFFFFF"/>
          <w:lang w:val="uk-UA"/>
        </w:rPr>
      </w:pPr>
      <w:r>
        <w:rPr>
          <w:color w:val="000000"/>
          <w:sz w:val="28"/>
          <w:szCs w:val="28"/>
          <w:shd w:val="clear" w:color="auto" w:fill="FFFFFF"/>
          <w:lang w:val="uk-UA"/>
        </w:rPr>
        <w:t>у каналізаційних люках поруч із вашим будинком; це дуже добрий сховок (але чи вистачить у вас сил швидко відкрити важку залізяку? Важливо також, щоб це була саме каналізація чи водопостачання – в жодному разі не газова магістраль!)</w:t>
      </w:r>
    </w:p>
    <w:p>
      <w:pPr>
        <w:pStyle w:val="a3"/>
        <w:numPr>
          <w:ilvl w:val="2"/>
          <w:numId w:val="21"/>
        </w:numPr>
        <w:spacing w:before="0" w:beforeAutospacing="0" w:after="0" w:afterAutospacing="0"/>
        <w:ind w:left="550" w:hanging="284"/>
        <w:jc w:val="both"/>
        <w:rPr>
          <w:color w:val="000000"/>
          <w:sz w:val="28"/>
          <w:szCs w:val="28"/>
          <w:shd w:val="clear" w:color="auto" w:fill="FFFFFF"/>
          <w:lang w:val="uk-UA"/>
        </w:rPr>
      </w:pPr>
      <w:r>
        <w:rPr>
          <w:color w:val="000000"/>
          <w:sz w:val="28"/>
          <w:szCs w:val="28"/>
          <w:shd w:val="clear" w:color="auto" w:fill="FFFFFF"/>
          <w:lang w:val="uk-UA"/>
        </w:rPr>
        <w:t xml:space="preserve">в ямах-„воронках”, що лишилися від попередніх обстрілів чи </w:t>
      </w:r>
      <w:proofErr w:type="spellStart"/>
      <w:r>
        <w:rPr>
          <w:color w:val="000000"/>
          <w:sz w:val="28"/>
          <w:szCs w:val="28"/>
          <w:shd w:val="clear" w:color="auto" w:fill="FFFFFF"/>
          <w:lang w:val="uk-UA"/>
        </w:rPr>
        <w:t>авіанальотів</w:t>
      </w:r>
      <w:proofErr w:type="spellEnd"/>
      <w:r>
        <w:rPr>
          <w:color w:val="000000"/>
          <w:sz w:val="28"/>
          <w:szCs w:val="28"/>
          <w:shd w:val="clear" w:color="auto" w:fill="FFFFFF"/>
          <w:lang w:val="uk-UA"/>
        </w:rPr>
        <w:t>.</w:t>
      </w:r>
    </w:p>
    <w:p>
      <w:pPr>
        <w:spacing w:line="240" w:lineRule="auto"/>
        <w:ind w:left="550"/>
        <w:jc w:val="both"/>
        <w:rPr>
          <w:color w:val="000000"/>
          <w:shd w:val="clear" w:color="auto" w:fill="FFFFFF"/>
          <w:lang w:val="uk-UA"/>
        </w:rPr>
      </w:pPr>
      <w:r>
        <w:rPr>
          <w:rFonts w:eastAsia="Times New Roman"/>
          <w:noProof/>
          <w:lang w:val="uk-UA" w:eastAsia="uk-UA"/>
        </w:rPr>
        <w:lastRenderedPageBreak/>
        <w:drawing>
          <wp:anchor distT="0" distB="0" distL="114300" distR="114300" simplePos="0" relativeHeight="251684864" behindDoc="0" locked="0" layoutInCell="1" allowOverlap="1">
            <wp:simplePos x="0" y="0"/>
            <wp:positionH relativeFrom="column">
              <wp:posOffset>6350</wp:posOffset>
            </wp:positionH>
            <wp:positionV relativeFrom="paragraph">
              <wp:posOffset>318135</wp:posOffset>
            </wp:positionV>
            <wp:extent cx="2051050" cy="1646555"/>
            <wp:effectExtent l="0" t="0" r="0" b="2540"/>
            <wp:wrapSquare wrapText="bothSides"/>
            <wp:docPr id="26" name="Рисунок 2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1050" cy="164655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shd w:val="clear" w:color="auto" w:fill="FFFFFF"/>
          <w:lang w:val="uk-UA"/>
        </w:rPr>
        <w:t>В найгіршому разі – коли в полі зору нема укриття, куди можна перебігти одним швидким кидком – просто лягайте на землю і лежіть, закривши голову руками! Переважна більшість снарядів та бомб розриваються у верхньому шарі ґрунту чи асфальту, тож осколки в момент вибуху розлітаються на висоті щонайменше 30-</w:t>
      </w:r>
      <w:smartTag w:uri="urn:schemas-microsoft-com:office:smarttags" w:element="metricconverter">
        <w:smartTagPr>
          <w:attr w:name="ProductID" w:val="50 см"/>
        </w:smartTagPr>
        <w:r>
          <w:rPr>
            <w:color w:val="000000"/>
            <w:shd w:val="clear" w:color="auto" w:fill="FFFFFF"/>
            <w:lang w:val="uk-UA"/>
          </w:rPr>
          <w:t>50 см</w:t>
        </w:r>
      </w:smartTag>
      <w:r>
        <w:rPr>
          <w:color w:val="000000"/>
          <w:shd w:val="clear" w:color="auto" w:fill="FFFFFF"/>
          <w:lang w:val="uk-UA"/>
        </w:rPr>
        <w:t xml:space="preserve"> над поверхнею.</w:t>
      </w:r>
    </w:p>
    <w:p>
      <w:pPr>
        <w:spacing w:line="240" w:lineRule="auto"/>
        <w:jc w:val="both"/>
        <w:rPr>
          <w:color w:val="C00000"/>
          <w:shd w:val="clear" w:color="auto" w:fill="FFFFFF"/>
          <w:lang w:val="uk-UA"/>
        </w:rPr>
      </w:pPr>
      <w:r>
        <w:rPr>
          <w:color w:val="C00000"/>
          <w:shd w:val="clear" w:color="auto" w:fill="FFFFFF"/>
          <w:lang w:val="uk-UA"/>
        </w:rPr>
        <w:t>Отже, загальне правило: ваше укриття має бути хоч мінімально заглибленим і, разом із тим, має знаходитися подалі від споруд, які можуть обвалитися на вас зверху при прямому попаданні, або можуть спалахнути. Ідеальний захист дає траншея чи канава (подібна до окопу) завглибшки 1-</w:t>
      </w:r>
      <w:smartTag w:uri="urn:schemas-microsoft-com:office:smarttags" w:element="metricconverter">
        <w:smartTagPr>
          <w:attr w:name="ProductID" w:val="2 метри"/>
        </w:smartTagPr>
        <w:r>
          <w:rPr>
            <w:color w:val="C00000"/>
            <w:shd w:val="clear" w:color="auto" w:fill="FFFFFF"/>
            <w:lang w:val="uk-UA"/>
          </w:rPr>
          <w:t>2 метри</w:t>
        </w:r>
      </w:smartTag>
      <w:r>
        <w:rPr>
          <w:color w:val="C00000"/>
          <w:shd w:val="clear" w:color="auto" w:fill="FFFFFF"/>
          <w:lang w:val="uk-UA"/>
        </w:rPr>
        <w:t>, на відкритому місці.</w:t>
      </w:r>
    </w:p>
    <w:p>
      <w:pPr>
        <w:spacing w:line="240" w:lineRule="auto"/>
        <w:ind w:firstLine="550"/>
        <w:jc w:val="both"/>
        <w:rPr>
          <w:color w:val="000000"/>
          <w:shd w:val="clear" w:color="auto" w:fill="FFFFFF"/>
          <w:lang w:val="uk-UA"/>
        </w:rPr>
      </w:pPr>
      <w:r>
        <w:rPr>
          <w:color w:val="000000"/>
          <w:shd w:val="clear" w:color="auto" w:fill="FFFFFF"/>
          <w:lang w:val="uk-UA"/>
        </w:rPr>
        <w:t>Заховавшись в укритті, лягайте і обхопіть голову руками. Трохи відкрийте рота – це вбереже від контузії при близькому розриві снаряду чи бомби.</w:t>
      </w:r>
    </w:p>
    <w:p>
      <w:pPr>
        <w:spacing w:line="240" w:lineRule="auto"/>
        <w:ind w:firstLine="550"/>
        <w:jc w:val="both"/>
        <w:rPr>
          <w:color w:val="000000"/>
          <w:shd w:val="clear" w:color="auto" w:fill="FFFFFF"/>
          <w:lang w:val="uk-UA"/>
        </w:rPr>
      </w:pPr>
      <w:r>
        <w:rPr>
          <w:noProof/>
          <w:color w:val="000000"/>
          <w:lang w:val="uk-UA" w:eastAsia="uk-UA"/>
        </w:rPr>
        <w:drawing>
          <wp:anchor distT="0" distB="0" distL="114300" distR="114300" simplePos="0" relativeHeight="251686912" behindDoc="0" locked="0" layoutInCell="1" allowOverlap="1">
            <wp:simplePos x="0" y="0"/>
            <wp:positionH relativeFrom="column">
              <wp:posOffset>15875</wp:posOffset>
            </wp:positionH>
            <wp:positionV relativeFrom="paragraph">
              <wp:posOffset>133350</wp:posOffset>
            </wp:positionV>
            <wp:extent cx="2270125" cy="1704975"/>
            <wp:effectExtent l="0" t="0" r="5715" b="0"/>
            <wp:wrapSquare wrapText="bothSides"/>
            <wp:docPr id="27" name="Рисунок 27" descr="93_l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93_lb.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70125" cy="170497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shd w:val="clear" w:color="auto" w:fill="FFFFFF"/>
          <w:lang w:val="uk-UA"/>
        </w:rPr>
        <w:t>Не панікуйте. Займіть свою психіку чимось. Можна рахувати вибухи: знайте, що максимум після 100-го вибуху обстріл точно закінчиться. Можна спробувати подумки рахувати хвилини.</w:t>
      </w:r>
    </w:p>
    <w:p>
      <w:pPr>
        <w:spacing w:line="240" w:lineRule="auto"/>
        <w:ind w:firstLine="550"/>
        <w:jc w:val="both"/>
        <w:rPr>
          <w:color w:val="000000"/>
          <w:shd w:val="clear" w:color="auto" w:fill="FFFFFF"/>
          <w:lang w:val="uk-UA"/>
        </w:rPr>
      </w:pPr>
      <w:r>
        <w:rPr>
          <w:color w:val="000000"/>
          <w:shd w:val="clear" w:color="auto" w:fill="FFFFFF"/>
          <w:lang w:val="uk-UA"/>
        </w:rPr>
        <w:t xml:space="preserve">По перше, це відволікає. По-друге, так ви зможете орієнтуватися в ситуації: артилерійський обстріл не триває вічно, щонайбільше – двадцять хвилин; </w:t>
      </w:r>
      <w:proofErr w:type="spellStart"/>
      <w:r>
        <w:rPr>
          <w:color w:val="000000"/>
          <w:shd w:val="clear" w:color="auto" w:fill="FFFFFF"/>
          <w:lang w:val="uk-UA"/>
        </w:rPr>
        <w:t>авіаналіт</w:t>
      </w:r>
      <w:proofErr w:type="spellEnd"/>
      <w:r>
        <w:rPr>
          <w:color w:val="000000"/>
          <w:shd w:val="clear" w:color="auto" w:fill="FFFFFF"/>
          <w:lang w:val="uk-UA"/>
        </w:rPr>
        <w:t xml:space="preserve"> – значно менше. В наші часи не буває довгих бомбардувань, великі групи бомбардувальників не застосовуються.</w:t>
      </w:r>
    </w:p>
    <w:p>
      <w:pPr>
        <w:spacing w:line="240" w:lineRule="auto"/>
        <w:rPr>
          <w:b/>
          <w:bCs/>
          <w:color w:val="C00000"/>
          <w:shd w:val="clear" w:color="auto" w:fill="FFFFFF"/>
          <w:lang w:val="uk-UA"/>
        </w:rPr>
      </w:pPr>
    </w:p>
    <w:p>
      <w:pPr>
        <w:spacing w:line="240" w:lineRule="auto"/>
        <w:rPr>
          <w:b/>
          <w:bCs/>
          <w:color w:val="C00000"/>
          <w:u w:val="single"/>
          <w:shd w:val="clear" w:color="auto" w:fill="FFFFFF"/>
          <w:lang w:val="uk-UA"/>
        </w:rPr>
      </w:pPr>
      <w:r>
        <w:rPr>
          <w:b/>
          <w:bCs/>
          <w:color w:val="C00000"/>
          <w:u w:val="single"/>
          <w:shd w:val="clear" w:color="auto" w:fill="FFFFFF"/>
          <w:lang w:val="uk-UA"/>
        </w:rPr>
        <w:t>Після закінчення обстрілу (бомбардування)</w:t>
      </w:r>
    </w:p>
    <w:p>
      <w:pPr>
        <w:spacing w:line="240" w:lineRule="auto"/>
        <w:jc w:val="both"/>
        <w:rPr>
          <w:color w:val="000000"/>
          <w:shd w:val="clear" w:color="auto" w:fill="FFFFFF"/>
          <w:lang w:val="uk-UA"/>
        </w:rPr>
      </w:pPr>
      <w:r>
        <w:rPr>
          <w:color w:val="C00000"/>
          <w:shd w:val="clear" w:color="auto" w:fill="FFFFFF"/>
          <w:lang w:val="uk-UA"/>
        </w:rPr>
        <w:t>Покидаючи місце сховку, не давайте собі розслабитися. Тепер уся ваша увага має бути сконцентрованою собі під ноги! Не піднімайте з землі жодних незнайомих вам предметів!</w:t>
      </w:r>
      <w:r>
        <w:rPr>
          <w:color w:val="000000"/>
          <w:shd w:val="clear" w:color="auto" w:fill="FFFFFF"/>
          <w:lang w:val="uk-UA"/>
        </w:rPr>
        <w:t xml:space="preserve"> Авіабомба, ракета чи снаряд могли бути касетними!</w:t>
      </w:r>
    </w:p>
    <w:p>
      <w:pPr>
        <w:shd w:val="clear" w:color="auto" w:fill="FFFFFF"/>
        <w:spacing w:line="240" w:lineRule="auto"/>
        <w:jc w:val="both"/>
        <w:rPr>
          <w:color w:val="000000"/>
          <w:shd w:val="clear" w:color="auto" w:fill="FFFFFF"/>
          <w:lang w:val="uk-UA"/>
        </w:rPr>
      </w:pPr>
      <w:r>
        <w:rPr>
          <w:color w:val="000000"/>
          <w:shd w:val="clear" w:color="auto" w:fill="FFFFFF"/>
          <w:lang w:val="uk-UA"/>
        </w:rPr>
        <w:t xml:space="preserve">Бойові елементи часто не розриваються при падінні, але можуть вибухнути пізніше, в руках – від найменшого руху чи дотику. </w:t>
      </w:r>
      <w:r>
        <w:rPr>
          <w:color w:val="C00000"/>
          <w:shd w:val="clear" w:color="auto" w:fill="FFFFFF"/>
          <w:lang w:val="uk-UA"/>
        </w:rPr>
        <w:t xml:space="preserve">Вся увага – дітям і підліткам: не дайте їм підняти будь-що з-під ніг! </w:t>
      </w:r>
      <w:r>
        <w:rPr>
          <w:color w:val="000000"/>
          <w:shd w:val="clear" w:color="auto" w:fill="FFFFFF"/>
          <w:lang w:val="uk-UA"/>
        </w:rPr>
        <w:t>Перебігаючи під обстрілом зі стрілецької зброї намагайтесь рухатися праворуч від противника (ліворуч від вас), якщо рухаєтесь в бік противника та навпаки, якщо рухаєтесь від нього.</w:t>
      </w:r>
    </w:p>
    <w:p>
      <w:pPr>
        <w:pStyle w:val="Default"/>
        <w:spacing w:line="204" w:lineRule="auto"/>
        <w:jc w:val="both"/>
        <w:rPr>
          <w:rFonts w:ascii="Calibri" w:hAnsi="Calibri"/>
          <w:b/>
          <w:color w:val="auto"/>
          <w:sz w:val="28"/>
          <w:szCs w:val="28"/>
          <w:lang w:val="uk-UA"/>
        </w:rPr>
      </w:pPr>
    </w:p>
    <w:p>
      <w:pPr>
        <w:pStyle w:val="a3"/>
        <w:shd w:val="clear" w:color="auto" w:fill="FFFFFF"/>
        <w:spacing w:before="0" w:beforeAutospacing="0" w:after="0" w:afterAutospacing="0" w:line="204" w:lineRule="auto"/>
        <w:ind w:left="1260"/>
        <w:jc w:val="both"/>
        <w:rPr>
          <w:b/>
          <w:color w:val="FF0000"/>
          <w:sz w:val="32"/>
          <w:szCs w:val="32"/>
          <w:lang w:val="uk-UA"/>
        </w:rPr>
      </w:pPr>
      <w:r>
        <w:rPr>
          <w:b/>
          <w:color w:val="FF0000"/>
          <w:sz w:val="32"/>
          <w:szCs w:val="32"/>
          <w:lang w:val="uk-UA"/>
        </w:rPr>
        <w:t xml:space="preserve">                                      І</w:t>
      </w:r>
      <w:r>
        <w:rPr>
          <w:b/>
          <w:color w:val="FF0000"/>
          <w:sz w:val="32"/>
          <w:szCs w:val="32"/>
          <w:lang w:val="en-US"/>
        </w:rPr>
        <w:t>V</w:t>
      </w:r>
      <w:r>
        <w:rPr>
          <w:b/>
          <w:color w:val="FF0000"/>
          <w:sz w:val="32"/>
          <w:szCs w:val="32"/>
          <w:lang w:val="uk-UA"/>
        </w:rPr>
        <w:t xml:space="preserve">. </w:t>
      </w:r>
      <w:r>
        <w:rPr>
          <w:b/>
          <w:color w:val="FF0000"/>
          <w:sz w:val="32"/>
          <w:szCs w:val="32"/>
          <w:u w:val="single"/>
          <w:lang w:val="uk-UA"/>
        </w:rPr>
        <w:t>Тероризм</w:t>
      </w:r>
    </w:p>
    <w:p>
      <w:pPr>
        <w:pStyle w:val="Default"/>
        <w:spacing w:line="204" w:lineRule="auto"/>
        <w:jc w:val="both"/>
        <w:rPr>
          <w:rFonts w:ascii="Calibri" w:hAnsi="Calibri"/>
          <w:color w:val="auto"/>
          <w:sz w:val="28"/>
          <w:szCs w:val="28"/>
          <w:lang w:val="uk-UA"/>
        </w:rPr>
      </w:pPr>
    </w:p>
    <w:p>
      <w:pPr>
        <w:spacing w:line="240" w:lineRule="auto"/>
        <w:ind w:firstLine="550"/>
        <w:jc w:val="both"/>
        <w:rPr>
          <w:rFonts w:eastAsia="Times New Roman"/>
          <w:lang w:val="uk-UA" w:eastAsia="ru-RU"/>
        </w:rPr>
      </w:pPr>
      <w:r>
        <w:rPr>
          <w:rFonts w:eastAsia="Times New Roman"/>
          <w:lang w:val="uk-UA" w:eastAsia="ru-RU"/>
        </w:rPr>
        <w:t>Терористичні дії можуть бути різними, тому слід дотримуватись певних правил і порад щодо дій при виникненні терористичного акту: вибуху, підпалу, стрілянини на вулиці, захоплення в заручники.</w:t>
      </w:r>
    </w:p>
    <w:p>
      <w:pPr>
        <w:spacing w:line="240" w:lineRule="auto"/>
        <w:ind w:firstLine="550"/>
        <w:jc w:val="both"/>
        <w:rPr>
          <w:rFonts w:eastAsia="Times New Roman"/>
          <w:u w:val="single"/>
          <w:lang w:val="uk-UA" w:eastAsia="ru-RU"/>
        </w:rPr>
      </w:pPr>
      <w:r>
        <w:rPr>
          <w:rFonts w:eastAsia="Times New Roman"/>
          <w:u w:val="single"/>
          <w:lang w:val="uk-UA" w:eastAsia="ru-RU"/>
        </w:rPr>
        <w:t xml:space="preserve"> Про можливу небезпеку вибуху можна судити за наступними ознакам:</w:t>
      </w:r>
    </w:p>
    <w:p>
      <w:pPr>
        <w:pStyle w:val="a3"/>
        <w:numPr>
          <w:ilvl w:val="1"/>
          <w:numId w:val="20"/>
        </w:numPr>
        <w:spacing w:before="0" w:beforeAutospacing="0" w:after="0" w:afterAutospacing="0"/>
        <w:ind w:left="0" w:firstLine="550"/>
        <w:jc w:val="both"/>
        <w:rPr>
          <w:sz w:val="28"/>
          <w:szCs w:val="28"/>
          <w:lang w:val="uk-UA"/>
        </w:rPr>
      </w:pPr>
      <w:r>
        <w:rPr>
          <w:sz w:val="28"/>
          <w:szCs w:val="28"/>
          <w:lang w:val="uk-UA"/>
        </w:rPr>
        <w:t>невідомий згорток або предмет, що лежить на станції метро, в транспортному засобі, чи при вході у будинок;</w:t>
      </w:r>
    </w:p>
    <w:p>
      <w:pPr>
        <w:pStyle w:val="a3"/>
        <w:numPr>
          <w:ilvl w:val="1"/>
          <w:numId w:val="20"/>
        </w:numPr>
        <w:spacing w:before="0" w:beforeAutospacing="0" w:after="0" w:afterAutospacing="0"/>
        <w:ind w:left="0" w:firstLine="550"/>
        <w:jc w:val="both"/>
        <w:rPr>
          <w:sz w:val="28"/>
          <w:szCs w:val="28"/>
          <w:lang w:val="uk-UA"/>
        </w:rPr>
      </w:pPr>
      <w:r>
        <w:rPr>
          <w:sz w:val="28"/>
          <w:szCs w:val="28"/>
          <w:lang w:val="uk-UA"/>
        </w:rPr>
        <w:t>дріт або шнур, натягнуті в несподіваному місці;</w:t>
      </w:r>
    </w:p>
    <w:p>
      <w:pPr>
        <w:pStyle w:val="a3"/>
        <w:numPr>
          <w:ilvl w:val="1"/>
          <w:numId w:val="20"/>
        </w:numPr>
        <w:spacing w:before="0" w:beforeAutospacing="0" w:after="0" w:afterAutospacing="0"/>
        <w:ind w:left="0" w:firstLine="550"/>
        <w:jc w:val="both"/>
        <w:rPr>
          <w:sz w:val="28"/>
          <w:szCs w:val="28"/>
          <w:lang w:val="uk-UA"/>
        </w:rPr>
      </w:pPr>
      <w:r>
        <w:rPr>
          <w:sz w:val="28"/>
          <w:szCs w:val="28"/>
          <w:lang w:val="uk-UA"/>
        </w:rPr>
        <w:t>дроти або шматки ізоляції, що звисають з- під кузова машини;</w:t>
      </w:r>
    </w:p>
    <w:p>
      <w:pPr>
        <w:pStyle w:val="a3"/>
        <w:numPr>
          <w:ilvl w:val="1"/>
          <w:numId w:val="20"/>
        </w:numPr>
        <w:spacing w:before="0" w:beforeAutospacing="0" w:after="0" w:afterAutospacing="0"/>
        <w:ind w:left="0" w:firstLine="550"/>
        <w:jc w:val="both"/>
        <w:rPr>
          <w:sz w:val="28"/>
          <w:szCs w:val="28"/>
          <w:lang w:val="uk-UA"/>
        </w:rPr>
      </w:pPr>
      <w:r>
        <w:rPr>
          <w:sz w:val="28"/>
          <w:szCs w:val="28"/>
          <w:lang w:val="uk-UA"/>
        </w:rPr>
        <w:lastRenderedPageBreak/>
        <w:t xml:space="preserve">посилка або бандероль, що прийшла поштою від невідомої особи або з незрозумілою зворотною </w:t>
      </w:r>
      <w:proofErr w:type="spellStart"/>
      <w:r>
        <w:rPr>
          <w:sz w:val="28"/>
          <w:szCs w:val="28"/>
          <w:lang w:val="uk-UA"/>
        </w:rPr>
        <w:t>адресою</w:t>
      </w:r>
      <w:proofErr w:type="spellEnd"/>
      <w:r>
        <w:rPr>
          <w:sz w:val="28"/>
          <w:szCs w:val="28"/>
          <w:lang w:val="uk-UA"/>
        </w:rPr>
        <w:t>.</w:t>
      </w:r>
    </w:p>
    <w:p>
      <w:pPr>
        <w:spacing w:line="240" w:lineRule="auto"/>
        <w:ind w:firstLine="550"/>
        <w:jc w:val="both"/>
        <w:rPr>
          <w:rFonts w:eastAsia="Times New Roman"/>
          <w:lang w:val="uk-UA" w:eastAsia="ru-RU"/>
        </w:rPr>
      </w:pPr>
      <w:r>
        <w:rPr>
          <w:rFonts w:eastAsia="Times New Roman"/>
          <w:lang w:val="uk-UA" w:eastAsia="ru-RU"/>
        </w:rPr>
        <w:t xml:space="preserve"> В жодному разі не можна самостійно діяти, опираючись тільки на власні підозри. Треба негайно повідомити про це водія автобуса, провідника у поїзді, звернутись до співробітника міліції, чергового по станції, подзвонити до служби порятунку за номером «101».</w:t>
      </w:r>
    </w:p>
    <w:p>
      <w:pPr>
        <w:spacing w:line="240" w:lineRule="auto"/>
        <w:ind w:firstLine="550"/>
        <w:jc w:val="both"/>
        <w:rPr>
          <w:rFonts w:eastAsia="Times New Roman"/>
          <w:lang w:val="uk-UA" w:eastAsia="ru-RU"/>
        </w:rPr>
      </w:pPr>
      <w:r>
        <w:rPr>
          <w:rFonts w:eastAsia="Times New Roman"/>
          <w:lang w:val="uk-UA" w:eastAsia="ru-RU"/>
        </w:rPr>
        <w:t xml:space="preserve"> Пам’ятайте, інколи людська уважність і небайдужість можуть врятувати життя багатьом.</w:t>
      </w:r>
    </w:p>
    <w:p>
      <w:pPr>
        <w:pStyle w:val="a3"/>
        <w:shd w:val="clear" w:color="auto" w:fill="FFFFFF"/>
        <w:spacing w:before="0" w:beforeAutospacing="0" w:after="0" w:afterAutospacing="0"/>
        <w:ind w:left="284"/>
        <w:jc w:val="both"/>
        <w:rPr>
          <w:sz w:val="28"/>
          <w:szCs w:val="28"/>
          <w:lang w:val="uk-UA"/>
        </w:rPr>
      </w:pPr>
    </w:p>
    <w:p>
      <w:pPr>
        <w:spacing w:line="240" w:lineRule="auto"/>
        <w:jc w:val="center"/>
        <w:rPr>
          <w:rFonts w:eastAsia="Times New Roman"/>
          <w:b/>
          <w:bCs/>
          <w:iCs/>
          <w:color w:val="990000"/>
          <w:lang w:eastAsia="ru-RU"/>
        </w:rPr>
      </w:pPr>
      <w:r>
        <w:rPr>
          <w:rFonts w:eastAsia="Times New Roman"/>
          <w:b/>
          <w:bCs/>
          <w:iCs/>
          <w:color w:val="990000"/>
          <w:lang w:val="uk-UA" w:eastAsia="ru-RU"/>
        </w:rPr>
        <w:t xml:space="preserve">ЯКЩО ВИ ОТРИМАЛИ </w:t>
      </w:r>
      <w:r>
        <w:rPr>
          <w:rFonts w:eastAsia="Times New Roman"/>
          <w:b/>
          <w:bCs/>
          <w:iCs/>
          <w:caps/>
          <w:color w:val="990000"/>
          <w:lang w:val="uk-UA" w:eastAsia="ru-RU"/>
        </w:rPr>
        <w:t>погрози</w:t>
      </w:r>
      <w:r>
        <w:rPr>
          <w:rFonts w:eastAsia="Times New Roman"/>
          <w:b/>
          <w:bCs/>
          <w:iCs/>
          <w:color w:val="990000"/>
          <w:lang w:val="uk-UA" w:eastAsia="ru-RU"/>
        </w:rPr>
        <w:t xml:space="preserve"> ТЕРОРИСТИЧНОГО ХАРАКТЕРУ</w:t>
      </w:r>
    </w:p>
    <w:p>
      <w:pPr>
        <w:spacing w:line="240" w:lineRule="auto"/>
        <w:jc w:val="center"/>
        <w:rPr>
          <w:rFonts w:eastAsia="Times New Roman"/>
          <w:color w:val="666666"/>
          <w:lang w:val="uk-UA" w:eastAsia="ru-RU"/>
        </w:rPr>
      </w:pPr>
      <w:r>
        <w:rPr>
          <w:rFonts w:eastAsia="Times New Roman"/>
          <w:b/>
          <w:bCs/>
          <w:iCs/>
          <w:caps/>
          <w:color w:val="990000"/>
          <w:lang w:val="uk-UA" w:eastAsia="ru-RU"/>
        </w:rPr>
        <w:t> за</w:t>
      </w:r>
      <w:r>
        <w:rPr>
          <w:rFonts w:eastAsia="Times New Roman"/>
          <w:b/>
          <w:bCs/>
          <w:iCs/>
          <w:color w:val="990000"/>
          <w:lang w:val="uk-UA" w:eastAsia="ru-RU"/>
        </w:rPr>
        <w:t xml:space="preserve"> ТЕЛЕФОН</w:t>
      </w:r>
      <w:r>
        <w:rPr>
          <w:rFonts w:eastAsia="Times New Roman"/>
          <w:b/>
          <w:bCs/>
          <w:iCs/>
          <w:caps/>
          <w:color w:val="990000"/>
          <w:lang w:val="uk-UA" w:eastAsia="ru-RU"/>
        </w:rPr>
        <w:t>ом чи</w:t>
      </w:r>
      <w:r>
        <w:rPr>
          <w:rFonts w:eastAsia="Times New Roman"/>
          <w:b/>
          <w:bCs/>
          <w:iCs/>
          <w:color w:val="990000"/>
          <w:lang w:val="uk-UA" w:eastAsia="ru-RU"/>
        </w:rPr>
        <w:t xml:space="preserve"> ПИСЬМОВО</w:t>
      </w:r>
    </w:p>
    <w:p>
      <w:pPr>
        <w:pStyle w:val="a3"/>
        <w:numPr>
          <w:ilvl w:val="0"/>
          <w:numId w:val="11"/>
        </w:numPr>
        <w:spacing w:before="0" w:beforeAutospacing="0" w:after="0" w:afterAutospacing="0"/>
        <w:ind w:left="284" w:hanging="284"/>
        <w:jc w:val="both"/>
        <w:rPr>
          <w:sz w:val="28"/>
          <w:szCs w:val="28"/>
          <w:lang w:val="uk-UA"/>
        </w:rPr>
      </w:pPr>
      <w:r>
        <w:rPr>
          <w:noProof/>
          <w:sz w:val="28"/>
          <w:szCs w:val="28"/>
          <w:lang w:val="uk-UA" w:eastAsia="uk-UA"/>
        </w:rPr>
        <w:drawing>
          <wp:anchor distT="0" distB="0" distL="114300" distR="114300" simplePos="0" relativeHeight="251688960" behindDoc="0" locked="0" layoutInCell="1" allowOverlap="1">
            <wp:simplePos x="0" y="0"/>
            <wp:positionH relativeFrom="column">
              <wp:posOffset>114300</wp:posOffset>
            </wp:positionH>
            <wp:positionV relativeFrom="paragraph">
              <wp:posOffset>207010</wp:posOffset>
            </wp:positionV>
            <wp:extent cx="2286000" cy="1452245"/>
            <wp:effectExtent l="0" t="0" r="0" b="9525"/>
            <wp:wrapSquare wrapText="bothSides"/>
            <wp:docPr id="28" name="Рисунок 28" descr="368932.483x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368932.483xp.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0" cy="14522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lang w:val="uk-UA"/>
        </w:rPr>
        <w:t>постарайтеся дослівно запам'ятати розмову і зафіксувати її на папері;</w:t>
      </w:r>
    </w:p>
    <w:p>
      <w:pPr>
        <w:pStyle w:val="a3"/>
        <w:numPr>
          <w:ilvl w:val="0"/>
          <w:numId w:val="11"/>
        </w:numPr>
        <w:spacing w:before="0" w:beforeAutospacing="0" w:after="0" w:afterAutospacing="0"/>
        <w:ind w:left="284" w:hanging="284"/>
        <w:jc w:val="both"/>
        <w:rPr>
          <w:sz w:val="28"/>
          <w:szCs w:val="28"/>
          <w:lang w:val="uk-UA"/>
        </w:rPr>
      </w:pPr>
      <w:r>
        <w:rPr>
          <w:sz w:val="28"/>
          <w:szCs w:val="28"/>
          <w:lang w:val="uk-UA"/>
        </w:rPr>
        <w:t xml:space="preserve">по ходу розмови визначте стать, вік, особливості мови того, хто телефонував (голос, темп мови, вимова, манера розмовляти і </w:t>
      </w:r>
      <w:proofErr w:type="spellStart"/>
      <w:r>
        <w:rPr>
          <w:sz w:val="28"/>
          <w:szCs w:val="28"/>
          <w:lang w:val="uk-UA"/>
        </w:rPr>
        <w:t>т.д</w:t>
      </w:r>
      <w:proofErr w:type="spellEnd"/>
      <w:r>
        <w:rPr>
          <w:sz w:val="28"/>
          <w:szCs w:val="28"/>
          <w:lang w:val="uk-UA"/>
        </w:rPr>
        <w:t>.);</w:t>
      </w:r>
    </w:p>
    <w:p>
      <w:pPr>
        <w:pStyle w:val="a3"/>
        <w:numPr>
          <w:ilvl w:val="0"/>
          <w:numId w:val="11"/>
        </w:numPr>
        <w:spacing w:before="0" w:beforeAutospacing="0" w:after="0" w:afterAutospacing="0"/>
        <w:ind w:left="284" w:hanging="284"/>
        <w:jc w:val="both"/>
        <w:rPr>
          <w:sz w:val="28"/>
          <w:szCs w:val="28"/>
          <w:lang w:val="uk-UA"/>
        </w:rPr>
      </w:pPr>
      <w:r>
        <w:rPr>
          <w:sz w:val="28"/>
          <w:szCs w:val="28"/>
          <w:lang w:val="uk-UA"/>
        </w:rPr>
        <w:t>зверніть увагу на звуковий фон (шум, голоси);</w:t>
      </w:r>
    </w:p>
    <w:p>
      <w:pPr>
        <w:pStyle w:val="a3"/>
        <w:numPr>
          <w:ilvl w:val="0"/>
          <w:numId w:val="11"/>
        </w:numPr>
        <w:spacing w:before="0" w:beforeAutospacing="0" w:after="0" w:afterAutospacing="0"/>
        <w:ind w:left="284" w:hanging="284"/>
        <w:jc w:val="both"/>
        <w:rPr>
          <w:sz w:val="28"/>
          <w:szCs w:val="28"/>
          <w:lang w:val="uk-UA"/>
        </w:rPr>
      </w:pPr>
      <w:r>
        <w:rPr>
          <w:sz w:val="28"/>
          <w:szCs w:val="28"/>
          <w:lang w:val="uk-UA"/>
        </w:rPr>
        <w:t>визначте характер дзвінка (міський або міжміський);</w:t>
      </w:r>
    </w:p>
    <w:p>
      <w:pPr>
        <w:pStyle w:val="a3"/>
        <w:numPr>
          <w:ilvl w:val="0"/>
          <w:numId w:val="11"/>
        </w:numPr>
        <w:spacing w:before="0" w:beforeAutospacing="0" w:after="0" w:afterAutospacing="0"/>
        <w:ind w:left="880" w:hanging="284"/>
        <w:jc w:val="both"/>
        <w:rPr>
          <w:sz w:val="28"/>
          <w:szCs w:val="28"/>
          <w:lang w:val="uk-UA"/>
        </w:rPr>
      </w:pPr>
      <w:r>
        <w:rPr>
          <w:sz w:val="28"/>
          <w:szCs w:val="28"/>
          <w:lang w:val="uk-UA"/>
        </w:rPr>
        <w:t>зафіксуйте точний час початку розмови та її тривалість;</w:t>
      </w:r>
    </w:p>
    <w:p>
      <w:pPr>
        <w:pStyle w:val="a3"/>
        <w:numPr>
          <w:ilvl w:val="0"/>
          <w:numId w:val="11"/>
        </w:numPr>
        <w:spacing w:before="0" w:beforeAutospacing="0" w:after="0" w:afterAutospacing="0"/>
        <w:ind w:left="880" w:hanging="284"/>
        <w:jc w:val="both"/>
        <w:rPr>
          <w:sz w:val="28"/>
          <w:szCs w:val="28"/>
          <w:lang w:val="uk-UA"/>
        </w:rPr>
      </w:pPr>
      <w:r>
        <w:rPr>
          <w:sz w:val="28"/>
          <w:szCs w:val="28"/>
          <w:lang w:val="uk-UA"/>
        </w:rPr>
        <w:t>якщо телефонний апарат визначив номер - запишіть його.</w:t>
      </w:r>
    </w:p>
    <w:p>
      <w:pPr>
        <w:spacing w:line="240" w:lineRule="auto"/>
        <w:ind w:left="880"/>
        <w:rPr>
          <w:rFonts w:eastAsia="Times New Roman"/>
          <w:color w:val="666666"/>
          <w:u w:val="single"/>
          <w:lang w:val="uk-UA" w:eastAsia="ru-RU"/>
        </w:rPr>
      </w:pPr>
      <w:r>
        <w:rPr>
          <w:rFonts w:eastAsia="Times New Roman"/>
          <w:b/>
          <w:bCs/>
          <w:iCs/>
          <w:color w:val="990000"/>
          <w:u w:val="single"/>
          <w:lang w:val="uk-UA" w:eastAsia="ru-RU"/>
        </w:rPr>
        <w:t>У разі отримання письмової погрози:</w:t>
      </w:r>
    </w:p>
    <w:p>
      <w:pPr>
        <w:pStyle w:val="a3"/>
        <w:numPr>
          <w:ilvl w:val="0"/>
          <w:numId w:val="12"/>
        </w:numPr>
        <w:spacing w:before="0" w:beforeAutospacing="0" w:after="0" w:afterAutospacing="0"/>
        <w:ind w:left="880" w:hanging="284"/>
        <w:jc w:val="both"/>
        <w:rPr>
          <w:sz w:val="28"/>
          <w:szCs w:val="28"/>
          <w:lang w:val="uk-UA"/>
        </w:rPr>
      </w:pPr>
      <w:r>
        <w:rPr>
          <w:sz w:val="28"/>
          <w:szCs w:val="28"/>
          <w:lang w:val="uk-UA"/>
        </w:rPr>
        <w:t>покладіть документ в чистий поліетиленовий пакет і жорстку папку;</w:t>
      </w:r>
    </w:p>
    <w:p>
      <w:pPr>
        <w:pStyle w:val="a3"/>
        <w:numPr>
          <w:ilvl w:val="0"/>
          <w:numId w:val="12"/>
        </w:numPr>
        <w:spacing w:before="0" w:beforeAutospacing="0" w:after="0" w:afterAutospacing="0"/>
        <w:ind w:left="880" w:hanging="284"/>
        <w:jc w:val="both"/>
        <w:rPr>
          <w:sz w:val="28"/>
          <w:szCs w:val="28"/>
          <w:lang w:val="uk-UA"/>
        </w:rPr>
      </w:pPr>
      <w:r>
        <w:rPr>
          <w:sz w:val="28"/>
          <w:szCs w:val="28"/>
          <w:lang w:val="uk-UA"/>
        </w:rPr>
        <w:t>не залишайте на ньому відбитків своїх пальців;</w:t>
      </w:r>
    </w:p>
    <w:p>
      <w:pPr>
        <w:pStyle w:val="a3"/>
        <w:numPr>
          <w:ilvl w:val="0"/>
          <w:numId w:val="12"/>
        </w:numPr>
        <w:spacing w:before="0" w:beforeAutospacing="0" w:after="0" w:afterAutospacing="0"/>
        <w:ind w:left="880" w:hanging="284"/>
        <w:jc w:val="both"/>
        <w:rPr>
          <w:sz w:val="28"/>
          <w:szCs w:val="28"/>
          <w:lang w:val="uk-UA"/>
        </w:rPr>
      </w:pPr>
      <w:r>
        <w:rPr>
          <w:sz w:val="28"/>
          <w:szCs w:val="28"/>
          <w:lang w:val="uk-UA"/>
        </w:rPr>
        <w:t>не розширюйте коло осіб, що ознайомляться зі змістом документа;</w:t>
      </w:r>
    </w:p>
    <w:p>
      <w:pPr>
        <w:pStyle w:val="a3"/>
        <w:numPr>
          <w:ilvl w:val="0"/>
          <w:numId w:val="12"/>
        </w:numPr>
        <w:spacing w:before="0" w:beforeAutospacing="0" w:after="0" w:afterAutospacing="0"/>
        <w:ind w:left="770" w:hanging="174"/>
        <w:jc w:val="both"/>
        <w:rPr>
          <w:sz w:val="28"/>
          <w:szCs w:val="28"/>
          <w:lang w:val="uk-UA"/>
        </w:rPr>
      </w:pPr>
      <w:r>
        <w:rPr>
          <w:sz w:val="28"/>
          <w:szCs w:val="28"/>
          <w:lang w:val="uk-UA"/>
        </w:rPr>
        <w:t>анонімні документи не зшивайте, не підклеюйте, не робіть на них написи, не згинайте.</w:t>
      </w:r>
    </w:p>
    <w:p>
      <w:pPr>
        <w:spacing w:line="240" w:lineRule="auto"/>
        <w:jc w:val="both"/>
        <w:rPr>
          <w:rFonts w:eastAsia="Times New Roman"/>
          <w:color w:val="666666"/>
          <w:lang w:val="uk-UA" w:eastAsia="ru-RU"/>
        </w:rPr>
      </w:pPr>
    </w:p>
    <w:p>
      <w:pPr>
        <w:shd w:val="clear" w:color="auto" w:fill="FFFFFF"/>
        <w:spacing w:line="240" w:lineRule="auto"/>
        <w:jc w:val="center"/>
        <w:rPr>
          <w:rFonts w:eastAsia="Times New Roman"/>
          <w:b/>
          <w:bCs/>
          <w:iCs/>
          <w:color w:val="C00000"/>
          <w:lang w:val="uk-UA" w:eastAsia="ru-RU"/>
        </w:rPr>
      </w:pPr>
      <w:r>
        <w:rPr>
          <w:rFonts w:eastAsia="Times New Roman"/>
          <w:b/>
          <w:bCs/>
          <w:iCs/>
          <w:color w:val="C00000"/>
          <w:lang w:val="uk-UA" w:eastAsia="ru-RU"/>
        </w:rPr>
        <w:t xml:space="preserve">ПРАВИЛА ПОВЕДІНКИ НАСЕЛЕННЯ ПРИ ЗАГРОЗІ ЗДІЙСНЕННЯ </w:t>
      </w:r>
    </w:p>
    <w:p>
      <w:pPr>
        <w:shd w:val="clear" w:color="auto" w:fill="FFFFFF"/>
        <w:spacing w:line="240" w:lineRule="auto"/>
        <w:jc w:val="center"/>
        <w:rPr>
          <w:rFonts w:eastAsia="Times New Roman"/>
          <w:color w:val="666666"/>
          <w:lang w:val="uk-UA" w:eastAsia="ru-RU"/>
        </w:rPr>
      </w:pPr>
      <w:r>
        <w:rPr>
          <w:rFonts w:eastAsia="Times New Roman"/>
          <w:b/>
          <w:bCs/>
          <w:iCs/>
          <w:color w:val="C00000"/>
          <w:lang w:val="uk-UA" w:eastAsia="ru-RU"/>
        </w:rPr>
        <w:t>ТЕРОРИСТИЧНОГО АКТУ</w:t>
      </w:r>
    </w:p>
    <w:p>
      <w:pPr>
        <w:shd w:val="clear" w:color="auto" w:fill="FFFFFF"/>
        <w:spacing w:line="240" w:lineRule="auto"/>
        <w:jc w:val="both"/>
        <w:rPr>
          <w:rFonts w:eastAsia="Times New Roman"/>
          <w:lang w:val="uk-UA" w:eastAsia="ru-RU"/>
        </w:rPr>
      </w:pPr>
      <w:r>
        <w:rPr>
          <w:rFonts w:eastAsia="Times New Roman"/>
          <w:b/>
          <w:lang w:val="uk-UA" w:eastAsia="ru-RU"/>
        </w:rPr>
        <w:t>Тероризм</w:t>
      </w:r>
      <w:r>
        <w:rPr>
          <w:rFonts w:eastAsia="Times New Roman"/>
          <w:lang w:val="uk-UA" w:eastAsia="ru-RU"/>
        </w:rPr>
        <w:t xml:space="preserve"> - це метод, за допомогою якого організована група або партія прагнуть досягти проголошених нею цілей через систематичне використання насильства. Для нагнітання страху застосовуються такі терористичні способи (методи), як вибухи і підпали житлових і адміністративних будівель, магазинів, вокзалів, захоплення </w:t>
      </w:r>
      <w:r>
        <w:rPr>
          <w:rFonts w:eastAsia="Times New Roman"/>
          <w:b/>
          <w:noProof/>
          <w:lang w:val="uk-UA" w:eastAsia="uk-UA"/>
        </w:rPr>
        <w:drawing>
          <wp:anchor distT="0" distB="0" distL="114300" distR="114300" simplePos="0" relativeHeight="251689984" behindDoc="0" locked="0" layoutInCell="1" allowOverlap="1">
            <wp:simplePos x="0" y="0"/>
            <wp:positionH relativeFrom="column">
              <wp:posOffset>4000500</wp:posOffset>
            </wp:positionH>
            <wp:positionV relativeFrom="paragraph">
              <wp:posOffset>457200</wp:posOffset>
            </wp:positionV>
            <wp:extent cx="2514600" cy="1642110"/>
            <wp:effectExtent l="0" t="0" r="0" b="6350"/>
            <wp:wrapSquare wrapText="bothSides"/>
            <wp:docPr id="29" name="Рисунок 29" descr="1380023701_1379998491_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1380023701_1379998491_08.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14600" cy="16421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lang w:val="uk-UA" w:eastAsia="ru-RU"/>
        </w:rPr>
        <w:t xml:space="preserve">заручників, автобусів, викрадення літаків і </w:t>
      </w:r>
      <w:proofErr w:type="spellStart"/>
      <w:r>
        <w:rPr>
          <w:rFonts w:eastAsia="Times New Roman"/>
          <w:lang w:val="uk-UA" w:eastAsia="ru-RU"/>
        </w:rPr>
        <w:t>т.д</w:t>
      </w:r>
      <w:proofErr w:type="spellEnd"/>
      <w:r>
        <w:rPr>
          <w:rFonts w:eastAsia="Times New Roman"/>
          <w:lang w:val="uk-UA" w:eastAsia="ru-RU"/>
        </w:rPr>
        <w:t>.</w:t>
      </w:r>
    </w:p>
    <w:p>
      <w:pPr>
        <w:shd w:val="clear" w:color="auto" w:fill="FFFFFF"/>
        <w:spacing w:line="240" w:lineRule="auto"/>
        <w:ind w:firstLine="550"/>
        <w:jc w:val="both"/>
        <w:rPr>
          <w:rFonts w:eastAsia="Times New Roman"/>
          <w:u w:val="single"/>
          <w:lang w:val="uk-UA" w:eastAsia="ru-RU"/>
        </w:rPr>
      </w:pPr>
      <w:r>
        <w:rPr>
          <w:rFonts w:eastAsia="Times New Roman"/>
          <w:u w:val="single"/>
          <w:lang w:val="uk-UA" w:eastAsia="ru-RU"/>
        </w:rPr>
        <w:t>Для запобігання можливому терористичному акту або зменшення його наслідків необхідно дотримуватися наступних правил безпеки:</w:t>
      </w:r>
    </w:p>
    <w:p>
      <w:pPr>
        <w:pStyle w:val="a3"/>
        <w:numPr>
          <w:ilvl w:val="0"/>
          <w:numId w:val="1"/>
        </w:numPr>
        <w:shd w:val="clear" w:color="auto" w:fill="FFFFFF"/>
        <w:tabs>
          <w:tab w:val="left" w:pos="284"/>
        </w:tabs>
        <w:spacing w:before="0" w:beforeAutospacing="0" w:after="0" w:afterAutospacing="0"/>
        <w:ind w:left="0" w:firstLine="550"/>
        <w:jc w:val="both"/>
        <w:rPr>
          <w:sz w:val="28"/>
          <w:szCs w:val="28"/>
          <w:lang w:val="uk-UA"/>
        </w:rPr>
      </w:pPr>
      <w:r>
        <w:rPr>
          <w:sz w:val="28"/>
          <w:szCs w:val="28"/>
          <w:lang w:val="uk-UA"/>
        </w:rPr>
        <w:t>у присутності терористів не висловлюйте своє незадоволення, утримайтеся від різких рухів, криків, стогонів;</w:t>
      </w:r>
    </w:p>
    <w:p>
      <w:pPr>
        <w:pStyle w:val="a3"/>
        <w:numPr>
          <w:ilvl w:val="0"/>
          <w:numId w:val="1"/>
        </w:numPr>
        <w:shd w:val="clear" w:color="auto" w:fill="FFFFFF"/>
        <w:tabs>
          <w:tab w:val="left" w:pos="284"/>
        </w:tabs>
        <w:spacing w:before="0" w:beforeAutospacing="0" w:after="0" w:afterAutospacing="0"/>
        <w:ind w:left="0" w:firstLine="550"/>
        <w:jc w:val="both"/>
        <w:rPr>
          <w:sz w:val="28"/>
          <w:szCs w:val="28"/>
          <w:lang w:val="uk-UA"/>
        </w:rPr>
      </w:pPr>
      <w:r>
        <w:rPr>
          <w:sz w:val="28"/>
          <w:szCs w:val="28"/>
          <w:lang w:val="uk-UA"/>
        </w:rPr>
        <w:t>у разі загрози застосування терористами зброї лягайте на живіт, захищаючи голову руками, далі від вікон, засклених дверей, проходів, сходів;</w:t>
      </w:r>
    </w:p>
    <w:p>
      <w:pPr>
        <w:pStyle w:val="a3"/>
        <w:numPr>
          <w:ilvl w:val="0"/>
          <w:numId w:val="1"/>
        </w:numPr>
        <w:shd w:val="clear" w:color="auto" w:fill="FFFFFF"/>
        <w:tabs>
          <w:tab w:val="left" w:pos="284"/>
        </w:tabs>
        <w:spacing w:before="0" w:beforeAutospacing="0" w:after="0" w:afterAutospacing="0"/>
        <w:ind w:left="0" w:firstLine="550"/>
        <w:jc w:val="both"/>
        <w:rPr>
          <w:sz w:val="28"/>
          <w:szCs w:val="28"/>
          <w:lang w:val="uk-UA"/>
        </w:rPr>
      </w:pPr>
      <w:r>
        <w:rPr>
          <w:sz w:val="28"/>
          <w:szCs w:val="28"/>
          <w:lang w:val="uk-UA"/>
        </w:rPr>
        <w:t>у разі поранення рухайтеся якомога менше для зменшення крововтрати;</w:t>
      </w:r>
    </w:p>
    <w:p>
      <w:pPr>
        <w:pStyle w:val="a3"/>
        <w:numPr>
          <w:ilvl w:val="0"/>
          <w:numId w:val="1"/>
        </w:numPr>
        <w:shd w:val="clear" w:color="auto" w:fill="FFFFFF"/>
        <w:tabs>
          <w:tab w:val="left" w:pos="284"/>
        </w:tabs>
        <w:spacing w:before="0" w:beforeAutospacing="0" w:after="0" w:afterAutospacing="0"/>
        <w:ind w:left="0" w:firstLine="550"/>
        <w:jc w:val="both"/>
        <w:rPr>
          <w:sz w:val="28"/>
          <w:szCs w:val="28"/>
          <w:lang w:val="uk-UA"/>
        </w:rPr>
      </w:pPr>
      <w:r>
        <w:rPr>
          <w:sz w:val="28"/>
          <w:szCs w:val="28"/>
          <w:lang w:val="uk-UA"/>
        </w:rPr>
        <w:lastRenderedPageBreak/>
        <w:t>будьте уважні, використовуйте будь-яку можливість для порятунку;</w:t>
      </w:r>
    </w:p>
    <w:p>
      <w:pPr>
        <w:pStyle w:val="a3"/>
        <w:numPr>
          <w:ilvl w:val="0"/>
          <w:numId w:val="1"/>
        </w:numPr>
        <w:shd w:val="clear" w:color="auto" w:fill="FFFFFF"/>
        <w:tabs>
          <w:tab w:val="left" w:pos="284"/>
        </w:tabs>
        <w:spacing w:before="0" w:beforeAutospacing="0" w:after="0" w:afterAutospacing="0"/>
        <w:ind w:left="0" w:firstLine="550"/>
        <w:jc w:val="both"/>
        <w:rPr>
          <w:sz w:val="28"/>
          <w:szCs w:val="28"/>
          <w:lang w:val="uk-UA"/>
        </w:rPr>
      </w:pPr>
      <w:r>
        <w:rPr>
          <w:sz w:val="28"/>
          <w:szCs w:val="28"/>
          <w:lang w:val="uk-UA"/>
        </w:rPr>
        <w:t>якщо відбувся вибух - виконайте заходи щодо недопущення пожежі та паніки, надайте першу медичну допомогу потерпілим;</w:t>
      </w:r>
    </w:p>
    <w:p>
      <w:pPr>
        <w:pStyle w:val="a3"/>
        <w:numPr>
          <w:ilvl w:val="0"/>
          <w:numId w:val="1"/>
        </w:numPr>
        <w:shd w:val="clear" w:color="auto" w:fill="FFFFFF"/>
        <w:tabs>
          <w:tab w:val="left" w:pos="284"/>
        </w:tabs>
        <w:spacing w:before="0" w:beforeAutospacing="0" w:after="0" w:afterAutospacing="0"/>
        <w:ind w:left="0" w:firstLine="550"/>
        <w:jc w:val="both"/>
        <w:rPr>
          <w:sz w:val="28"/>
          <w:szCs w:val="28"/>
          <w:lang w:val="uk-UA"/>
        </w:rPr>
      </w:pPr>
      <w:r>
        <w:rPr>
          <w:sz w:val="28"/>
          <w:szCs w:val="28"/>
          <w:lang w:val="uk-UA"/>
        </w:rPr>
        <w:t xml:space="preserve">постарайтеся запам'ятати прикмети підозрілих людей і </w:t>
      </w:r>
      <w:proofErr w:type="spellStart"/>
      <w:r>
        <w:rPr>
          <w:sz w:val="28"/>
          <w:szCs w:val="28"/>
          <w:lang w:val="uk-UA"/>
        </w:rPr>
        <w:t>повідомте</w:t>
      </w:r>
      <w:proofErr w:type="spellEnd"/>
      <w:r>
        <w:rPr>
          <w:sz w:val="28"/>
          <w:szCs w:val="28"/>
          <w:lang w:val="uk-UA"/>
        </w:rPr>
        <w:t xml:space="preserve"> їх прибулим співробітникам спецслужб.</w:t>
      </w:r>
    </w:p>
    <w:p>
      <w:pPr>
        <w:shd w:val="clear" w:color="auto" w:fill="FFFFFF"/>
        <w:spacing w:line="240" w:lineRule="auto"/>
        <w:ind w:firstLine="550"/>
        <w:jc w:val="center"/>
        <w:rPr>
          <w:rFonts w:eastAsia="Times New Roman"/>
          <w:b/>
          <w:bCs/>
          <w:iCs/>
          <w:color w:val="C00000"/>
          <w:lang w:val="uk-UA" w:eastAsia="ru-RU"/>
        </w:rPr>
      </w:pPr>
    </w:p>
    <w:p>
      <w:pPr>
        <w:shd w:val="clear" w:color="auto" w:fill="FFFFFF"/>
        <w:spacing w:line="240" w:lineRule="auto"/>
        <w:jc w:val="center"/>
        <w:rPr>
          <w:rFonts w:eastAsia="Times New Roman"/>
          <w:b/>
          <w:bCs/>
          <w:iCs/>
          <w:caps/>
          <w:color w:val="C00000"/>
          <w:lang w:val="uk-UA" w:eastAsia="ru-RU"/>
        </w:rPr>
      </w:pPr>
      <w:r>
        <w:rPr>
          <w:rFonts w:eastAsia="Times New Roman"/>
          <w:b/>
          <w:bCs/>
          <w:iCs/>
          <w:caps/>
          <w:color w:val="C00000"/>
          <w:lang w:val="uk-UA" w:eastAsia="ru-RU"/>
        </w:rPr>
        <w:t xml:space="preserve">ЯК ДІЯТИ у разі ЗАХОПЛЕННя АВТОБУСА </w:t>
      </w:r>
    </w:p>
    <w:p>
      <w:pPr>
        <w:shd w:val="clear" w:color="auto" w:fill="FFFFFF"/>
        <w:spacing w:line="240" w:lineRule="auto"/>
        <w:jc w:val="center"/>
        <w:rPr>
          <w:rFonts w:eastAsia="Times New Roman"/>
          <w:caps/>
          <w:color w:val="666666"/>
          <w:lang w:val="uk-UA" w:eastAsia="ru-RU"/>
        </w:rPr>
      </w:pPr>
      <w:r>
        <w:rPr>
          <w:rFonts w:eastAsia="Times New Roman"/>
          <w:b/>
          <w:bCs/>
          <w:iCs/>
          <w:caps/>
          <w:color w:val="C00000"/>
          <w:lang w:val="uk-UA" w:eastAsia="ru-RU"/>
        </w:rPr>
        <w:t>(ТРОЛЕЙБУСА) ТЕРОРИСТАМИ</w:t>
      </w:r>
    </w:p>
    <w:p>
      <w:pPr>
        <w:pStyle w:val="a3"/>
        <w:numPr>
          <w:ilvl w:val="0"/>
          <w:numId w:val="3"/>
        </w:numPr>
        <w:shd w:val="clear" w:color="auto" w:fill="FFFFFF"/>
        <w:spacing w:before="0" w:beforeAutospacing="0" w:after="0" w:afterAutospacing="0"/>
        <w:ind w:left="0" w:firstLine="440"/>
        <w:rPr>
          <w:sz w:val="28"/>
          <w:szCs w:val="28"/>
          <w:lang w:val="uk-UA"/>
        </w:rPr>
      </w:pPr>
      <w:r>
        <w:rPr>
          <w:noProof/>
          <w:sz w:val="28"/>
          <w:szCs w:val="28"/>
          <w:lang w:val="uk-UA" w:eastAsia="uk-UA"/>
        </w:rPr>
        <w:drawing>
          <wp:anchor distT="0" distB="0" distL="114300" distR="114300" simplePos="0" relativeHeight="251691008" behindDoc="0" locked="0" layoutInCell="1" allowOverlap="1">
            <wp:simplePos x="0" y="0"/>
            <wp:positionH relativeFrom="column">
              <wp:posOffset>3543300</wp:posOffset>
            </wp:positionH>
            <wp:positionV relativeFrom="paragraph">
              <wp:posOffset>110490</wp:posOffset>
            </wp:positionV>
            <wp:extent cx="2857500" cy="1865630"/>
            <wp:effectExtent l="0" t="0" r="0" b="0"/>
            <wp:wrapSquare wrapText="bothSides"/>
            <wp:docPr id="30" name="Рисунок 30" descr="13656004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1365600499.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7500" cy="186563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lang w:val="uk-UA"/>
        </w:rPr>
        <w:t>якщо ви опинилися в захопленому терористами автобусі (тролейбусі), не привертайте до себе уваги злочинців;</w:t>
      </w:r>
    </w:p>
    <w:p>
      <w:pPr>
        <w:pStyle w:val="a3"/>
        <w:numPr>
          <w:ilvl w:val="0"/>
          <w:numId w:val="3"/>
        </w:numPr>
        <w:shd w:val="clear" w:color="auto" w:fill="FFFFFF"/>
        <w:spacing w:before="0" w:beforeAutospacing="0" w:after="0" w:afterAutospacing="0"/>
        <w:ind w:left="0" w:firstLine="440"/>
        <w:jc w:val="both"/>
        <w:rPr>
          <w:sz w:val="28"/>
          <w:szCs w:val="28"/>
          <w:lang w:val="uk-UA"/>
        </w:rPr>
      </w:pPr>
      <w:r>
        <w:rPr>
          <w:sz w:val="28"/>
          <w:szCs w:val="28"/>
          <w:lang w:val="uk-UA"/>
        </w:rPr>
        <w:t>огляньте салон, визначте місця можливого укриття в разі стрілянини;</w:t>
      </w:r>
    </w:p>
    <w:p>
      <w:pPr>
        <w:pStyle w:val="a3"/>
        <w:numPr>
          <w:ilvl w:val="0"/>
          <w:numId w:val="3"/>
        </w:numPr>
        <w:shd w:val="clear" w:color="auto" w:fill="FFFFFF"/>
        <w:spacing w:before="0" w:beforeAutospacing="0" w:after="0" w:afterAutospacing="0"/>
        <w:ind w:left="0" w:firstLine="440"/>
        <w:jc w:val="both"/>
        <w:rPr>
          <w:sz w:val="28"/>
          <w:szCs w:val="28"/>
          <w:lang w:val="uk-UA"/>
        </w:rPr>
      </w:pPr>
      <w:r>
        <w:rPr>
          <w:sz w:val="28"/>
          <w:szCs w:val="28"/>
          <w:lang w:val="uk-UA"/>
        </w:rPr>
        <w:t>заспокойтеся, спробуйте відволіктися від того, що відбувається, читайте, розгадуйте кросворди;</w:t>
      </w:r>
    </w:p>
    <w:p>
      <w:pPr>
        <w:pStyle w:val="a3"/>
        <w:numPr>
          <w:ilvl w:val="0"/>
          <w:numId w:val="3"/>
        </w:numPr>
        <w:shd w:val="clear" w:color="auto" w:fill="FFFFFF"/>
        <w:spacing w:before="0" w:beforeAutospacing="0" w:after="0" w:afterAutospacing="0"/>
        <w:ind w:left="0" w:firstLine="440"/>
        <w:jc w:val="both"/>
        <w:rPr>
          <w:sz w:val="28"/>
          <w:szCs w:val="28"/>
          <w:lang w:val="uk-UA"/>
        </w:rPr>
      </w:pPr>
      <w:r>
        <w:rPr>
          <w:sz w:val="28"/>
          <w:szCs w:val="28"/>
          <w:lang w:val="uk-UA"/>
        </w:rPr>
        <w:t>зніміть ювелірні прикраси, не дивіться в очі терористам, не пересувайтеся салоном і не відкривайте сумки без їх дозволу;</w:t>
      </w:r>
    </w:p>
    <w:p>
      <w:pPr>
        <w:pStyle w:val="a3"/>
        <w:numPr>
          <w:ilvl w:val="0"/>
          <w:numId w:val="3"/>
        </w:numPr>
        <w:shd w:val="clear" w:color="auto" w:fill="FFFFFF"/>
        <w:spacing w:before="0" w:beforeAutospacing="0" w:after="0" w:afterAutospacing="0"/>
        <w:ind w:left="0" w:firstLine="440"/>
        <w:jc w:val="both"/>
        <w:rPr>
          <w:sz w:val="28"/>
          <w:szCs w:val="28"/>
          <w:lang w:val="uk-UA"/>
        </w:rPr>
      </w:pPr>
      <w:r>
        <w:rPr>
          <w:sz w:val="28"/>
          <w:szCs w:val="28"/>
          <w:lang w:val="uk-UA"/>
        </w:rPr>
        <w:t>не реагуйте на їх провокаційну або зухвалу поведінку. Жінкам у міні-спідницях бажано прикрити ноги;</w:t>
      </w:r>
    </w:p>
    <w:p>
      <w:pPr>
        <w:pStyle w:val="a3"/>
        <w:numPr>
          <w:ilvl w:val="0"/>
          <w:numId w:val="3"/>
        </w:numPr>
        <w:shd w:val="clear" w:color="auto" w:fill="FFFFFF"/>
        <w:spacing w:before="0" w:beforeAutospacing="0" w:after="0" w:afterAutospacing="0"/>
        <w:ind w:left="0" w:firstLine="440"/>
        <w:jc w:val="both"/>
        <w:rPr>
          <w:sz w:val="28"/>
          <w:szCs w:val="28"/>
          <w:lang w:val="uk-UA"/>
        </w:rPr>
      </w:pPr>
      <w:r>
        <w:rPr>
          <w:sz w:val="28"/>
          <w:szCs w:val="28"/>
          <w:lang w:val="uk-UA"/>
        </w:rPr>
        <w:t>якщо спецслужби зроблять спробу штурму - лягайте на підлогу між кріслами і залишайтеся там до завершення операції;</w:t>
      </w:r>
    </w:p>
    <w:p>
      <w:pPr>
        <w:pStyle w:val="a3"/>
        <w:numPr>
          <w:ilvl w:val="0"/>
          <w:numId w:val="3"/>
        </w:numPr>
        <w:shd w:val="clear" w:color="auto" w:fill="FFFFFF"/>
        <w:spacing w:before="0" w:beforeAutospacing="0" w:after="0" w:afterAutospacing="0"/>
        <w:ind w:left="0" w:firstLine="440"/>
        <w:jc w:val="both"/>
        <w:rPr>
          <w:sz w:val="28"/>
          <w:szCs w:val="28"/>
          <w:lang w:val="uk-UA"/>
        </w:rPr>
      </w:pPr>
      <w:r>
        <w:rPr>
          <w:sz w:val="28"/>
          <w:szCs w:val="28"/>
          <w:lang w:val="uk-UA"/>
        </w:rPr>
        <w:t>після звільнення негайно залиште автобус (тролейбус), тому що не виключена можливість його завчасного мінування терористами і вибуху (загоряння).</w:t>
      </w:r>
    </w:p>
    <w:p>
      <w:pPr>
        <w:shd w:val="clear" w:color="auto" w:fill="FFFFFF"/>
        <w:spacing w:line="240" w:lineRule="auto"/>
        <w:rPr>
          <w:rFonts w:eastAsia="Times New Roman"/>
          <w:b/>
          <w:bCs/>
          <w:iCs/>
          <w:color w:val="C00000"/>
          <w:lang w:val="uk-UA" w:eastAsia="ru-RU"/>
        </w:rPr>
      </w:pPr>
    </w:p>
    <w:p>
      <w:pPr>
        <w:shd w:val="clear" w:color="auto" w:fill="FFFFFF"/>
        <w:spacing w:line="240" w:lineRule="auto"/>
        <w:jc w:val="center"/>
        <w:rPr>
          <w:rFonts w:eastAsia="Times New Roman"/>
          <w:color w:val="666666"/>
          <w:lang w:val="uk-UA" w:eastAsia="ru-RU"/>
        </w:rPr>
      </w:pPr>
      <w:r>
        <w:rPr>
          <w:rFonts w:eastAsia="Times New Roman"/>
          <w:b/>
          <w:bCs/>
          <w:iCs/>
          <w:color w:val="C00000"/>
          <w:lang w:val="uk-UA" w:eastAsia="ru-RU"/>
        </w:rPr>
        <w:t>ЯКЩО ВИ ОПИНИЛИСЯ В ЗАРУЧНИКАХ</w:t>
      </w:r>
    </w:p>
    <w:p>
      <w:pPr>
        <w:pStyle w:val="a3"/>
        <w:numPr>
          <w:ilvl w:val="0"/>
          <w:numId w:val="6"/>
        </w:numPr>
        <w:shd w:val="clear" w:color="auto" w:fill="FFFFFF"/>
        <w:spacing w:before="0" w:beforeAutospacing="0" w:after="0" w:afterAutospacing="0"/>
        <w:ind w:left="0" w:firstLine="440"/>
        <w:jc w:val="both"/>
        <w:rPr>
          <w:sz w:val="28"/>
          <w:szCs w:val="28"/>
          <w:lang w:val="uk-UA"/>
        </w:rPr>
      </w:pPr>
      <w:r>
        <w:rPr>
          <w:sz w:val="28"/>
          <w:szCs w:val="28"/>
          <w:lang w:val="uk-UA"/>
        </w:rPr>
        <w:t>не допускайте дій, які можуть спровокувати нападників до застосування зброї;</w:t>
      </w:r>
    </w:p>
    <w:p>
      <w:pPr>
        <w:pStyle w:val="a3"/>
        <w:numPr>
          <w:ilvl w:val="0"/>
          <w:numId w:val="6"/>
        </w:numPr>
        <w:shd w:val="clear" w:color="auto" w:fill="FFFFFF"/>
        <w:spacing w:before="0" w:beforeAutospacing="0" w:after="0" w:afterAutospacing="0"/>
        <w:ind w:left="0" w:firstLine="440"/>
        <w:jc w:val="both"/>
        <w:rPr>
          <w:sz w:val="28"/>
          <w:szCs w:val="28"/>
          <w:lang w:val="uk-UA"/>
        </w:rPr>
      </w:pPr>
      <w:proofErr w:type="spellStart"/>
      <w:r>
        <w:rPr>
          <w:sz w:val="28"/>
          <w:szCs w:val="28"/>
          <w:lang w:val="uk-UA"/>
        </w:rPr>
        <w:t>терпіть</w:t>
      </w:r>
      <w:proofErr w:type="spellEnd"/>
      <w:r>
        <w:rPr>
          <w:sz w:val="28"/>
          <w:szCs w:val="28"/>
          <w:lang w:val="uk-UA"/>
        </w:rPr>
        <w:t xml:space="preserve"> образи і приниження, не дивіться в очі злочинцям, не поводьтесь зухвало;</w:t>
      </w:r>
    </w:p>
    <w:p>
      <w:pPr>
        <w:pStyle w:val="a3"/>
        <w:numPr>
          <w:ilvl w:val="0"/>
          <w:numId w:val="6"/>
        </w:numPr>
        <w:shd w:val="clear" w:color="auto" w:fill="FFFFFF"/>
        <w:spacing w:before="0" w:beforeAutospacing="0" w:after="0" w:afterAutospacing="0"/>
        <w:ind w:left="0" w:firstLine="440"/>
        <w:jc w:val="both"/>
        <w:rPr>
          <w:sz w:val="28"/>
          <w:szCs w:val="28"/>
          <w:lang w:val="uk-UA"/>
        </w:rPr>
      </w:pPr>
      <w:r>
        <w:rPr>
          <w:sz w:val="28"/>
          <w:szCs w:val="28"/>
          <w:lang w:val="uk-UA"/>
        </w:rPr>
        <w:t>виконуйте вимоги злочинців, не заперечуйте їм, не ризикуйте життям своїм і оточуючих, не допускайте істерики і паніки;</w:t>
      </w:r>
    </w:p>
    <w:p>
      <w:pPr>
        <w:pStyle w:val="a3"/>
        <w:numPr>
          <w:ilvl w:val="0"/>
          <w:numId w:val="6"/>
        </w:numPr>
        <w:shd w:val="clear" w:color="auto" w:fill="FFFFFF"/>
        <w:spacing w:before="0" w:beforeAutospacing="0" w:after="0" w:afterAutospacing="0"/>
        <w:ind w:left="0" w:firstLine="440"/>
        <w:jc w:val="both"/>
        <w:rPr>
          <w:sz w:val="28"/>
          <w:szCs w:val="28"/>
          <w:lang w:val="uk-UA"/>
        </w:rPr>
      </w:pPr>
      <w:r>
        <w:rPr>
          <w:sz w:val="28"/>
          <w:szCs w:val="28"/>
          <w:lang w:val="uk-UA"/>
        </w:rPr>
        <w:t xml:space="preserve">перш ніж що-небудь зробити - запитуйте дозволу (сісти, встати, попити, сходити в туалет і </w:t>
      </w:r>
      <w:proofErr w:type="spellStart"/>
      <w:r>
        <w:rPr>
          <w:sz w:val="28"/>
          <w:szCs w:val="28"/>
          <w:lang w:val="uk-UA"/>
        </w:rPr>
        <w:t>т.д</w:t>
      </w:r>
      <w:proofErr w:type="spellEnd"/>
      <w:r>
        <w:rPr>
          <w:sz w:val="28"/>
          <w:szCs w:val="28"/>
          <w:lang w:val="uk-UA"/>
        </w:rPr>
        <w:t xml:space="preserve">.) але краще – </w:t>
      </w:r>
      <w:proofErr w:type="spellStart"/>
      <w:r>
        <w:rPr>
          <w:sz w:val="28"/>
          <w:szCs w:val="28"/>
          <w:lang w:val="uk-UA"/>
        </w:rPr>
        <w:t>терпіть</w:t>
      </w:r>
      <w:proofErr w:type="spellEnd"/>
      <w:r>
        <w:rPr>
          <w:sz w:val="28"/>
          <w:szCs w:val="28"/>
          <w:lang w:val="uk-UA"/>
        </w:rPr>
        <w:t>, щоб не привертати до себе зайвої уваги;</w:t>
      </w:r>
    </w:p>
    <w:p>
      <w:pPr>
        <w:shd w:val="clear" w:color="auto" w:fill="FFFFFF"/>
        <w:spacing w:line="240" w:lineRule="auto"/>
        <w:ind w:firstLine="440"/>
        <w:rPr>
          <w:rFonts w:eastAsia="Times New Roman"/>
          <w:color w:val="C00000"/>
          <w:u w:val="single"/>
          <w:lang w:val="uk-UA" w:eastAsia="ru-RU"/>
        </w:rPr>
      </w:pPr>
      <w:r>
        <w:rPr>
          <w:rFonts w:eastAsia="Times New Roman"/>
          <w:b/>
          <w:bCs/>
          <w:iCs/>
          <w:color w:val="C00000"/>
          <w:u w:val="single"/>
          <w:lang w:val="uk-UA" w:eastAsia="ru-RU"/>
        </w:rPr>
        <w:t>У разі вашого звільнення</w:t>
      </w:r>
    </w:p>
    <w:p>
      <w:pPr>
        <w:pStyle w:val="a3"/>
        <w:numPr>
          <w:ilvl w:val="0"/>
          <w:numId w:val="7"/>
        </w:numPr>
        <w:shd w:val="clear" w:color="auto" w:fill="FFFFFF"/>
        <w:spacing w:before="0" w:beforeAutospacing="0" w:after="0" w:afterAutospacing="0"/>
        <w:ind w:left="0" w:firstLine="440"/>
        <w:jc w:val="both"/>
        <w:rPr>
          <w:sz w:val="28"/>
          <w:szCs w:val="28"/>
          <w:lang w:val="uk-UA"/>
        </w:rPr>
      </w:pPr>
      <w:r>
        <w:rPr>
          <w:sz w:val="28"/>
          <w:szCs w:val="28"/>
          <w:lang w:val="uk-UA"/>
        </w:rPr>
        <w:t>лежіть на підлозі обличчям вниз, голову прикрийте руками і не рухайтеся;</w:t>
      </w:r>
    </w:p>
    <w:p>
      <w:pPr>
        <w:pStyle w:val="a3"/>
        <w:numPr>
          <w:ilvl w:val="0"/>
          <w:numId w:val="7"/>
        </w:numPr>
        <w:shd w:val="clear" w:color="auto" w:fill="FFFFFF"/>
        <w:spacing w:before="0" w:beforeAutospacing="0" w:after="0" w:afterAutospacing="0"/>
        <w:ind w:left="0" w:firstLine="440"/>
        <w:jc w:val="both"/>
        <w:rPr>
          <w:sz w:val="28"/>
          <w:szCs w:val="28"/>
          <w:lang w:val="uk-UA"/>
        </w:rPr>
      </w:pPr>
      <w:r>
        <w:rPr>
          <w:sz w:val="28"/>
          <w:szCs w:val="28"/>
          <w:lang w:val="uk-UA"/>
        </w:rPr>
        <w:t>тримайтеся, по можливості, подалі від дверей, вікон;</w:t>
      </w:r>
    </w:p>
    <w:p>
      <w:pPr>
        <w:pStyle w:val="a3"/>
        <w:numPr>
          <w:ilvl w:val="0"/>
          <w:numId w:val="7"/>
        </w:numPr>
        <w:shd w:val="clear" w:color="auto" w:fill="FFFFFF"/>
        <w:spacing w:before="0" w:beforeAutospacing="0" w:after="0" w:afterAutospacing="0"/>
        <w:ind w:left="0" w:firstLine="440"/>
        <w:jc w:val="both"/>
        <w:rPr>
          <w:sz w:val="28"/>
          <w:szCs w:val="28"/>
          <w:lang w:val="uk-UA"/>
        </w:rPr>
      </w:pPr>
      <w:r>
        <w:rPr>
          <w:sz w:val="28"/>
          <w:szCs w:val="28"/>
          <w:lang w:val="uk-UA"/>
        </w:rPr>
        <w:t>ні в якому разі не біжіть назустріч працівникам спецслужб або від них, так як вас можуть прийняти за злочинців.</w:t>
      </w:r>
    </w:p>
    <w:p>
      <w:pPr>
        <w:spacing w:line="240" w:lineRule="auto"/>
        <w:jc w:val="center"/>
        <w:rPr>
          <w:rFonts w:eastAsia="Times New Roman"/>
          <w:b/>
          <w:bCs/>
          <w:color w:val="C00000"/>
          <w:lang w:val="uk-UA" w:eastAsia="ru-RU"/>
        </w:rPr>
      </w:pPr>
    </w:p>
    <w:p>
      <w:pPr>
        <w:spacing w:line="240" w:lineRule="auto"/>
        <w:jc w:val="both"/>
        <w:rPr>
          <w:rFonts w:eastAsia="Times New Roman"/>
          <w:b/>
          <w:bCs/>
          <w:caps/>
          <w:color w:val="C00000"/>
          <w:lang w:val="uk-UA" w:eastAsia="ru-RU"/>
        </w:rPr>
      </w:pPr>
      <w:r>
        <w:rPr>
          <w:rFonts w:eastAsia="Times New Roman"/>
          <w:b/>
          <w:bCs/>
          <w:caps/>
          <w:color w:val="C00000"/>
          <w:lang w:val="uk-UA" w:eastAsia="ru-RU"/>
        </w:rPr>
        <w:lastRenderedPageBreak/>
        <w:t>ЯК ВЕСТИ СЕБЕ ПРИ ВИКРАДеННІ Та у разі захоплення у ЗАРУЧНИКи ТЕРОРИСТІВ</w:t>
      </w:r>
      <w:r>
        <w:rPr>
          <w:rFonts w:eastAsia="Times New Roman"/>
          <w:caps/>
          <w:color w:val="C00000"/>
          <w:lang w:val="uk-UA" w:eastAsia="ru-RU"/>
        </w:rPr>
        <w:tab/>
      </w:r>
      <w:r>
        <w:rPr>
          <w:rFonts w:eastAsia="Times New Roman"/>
          <w:noProof/>
          <w:color w:val="666666"/>
          <w:lang w:val="uk-UA" w:eastAsia="uk-UA"/>
        </w:rPr>
        <w:drawing>
          <wp:anchor distT="0" distB="0" distL="114300" distR="114300" simplePos="0" relativeHeight="251692032" behindDoc="0" locked="0" layoutInCell="1" allowOverlap="1">
            <wp:simplePos x="0" y="0"/>
            <wp:positionH relativeFrom="column">
              <wp:posOffset>0</wp:posOffset>
            </wp:positionH>
            <wp:positionV relativeFrom="paragraph">
              <wp:posOffset>457200</wp:posOffset>
            </wp:positionV>
            <wp:extent cx="2392680" cy="1604645"/>
            <wp:effectExtent l="0" t="0" r="635" b="0"/>
            <wp:wrapSquare wrapText="bothSides"/>
            <wp:docPr id="31" name="Рисунок 31" descr="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image.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92680" cy="16046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aps/>
          <w:color w:val="C00000"/>
          <w:lang w:val="uk-UA" w:eastAsia="ru-RU"/>
        </w:rPr>
        <w:tab/>
      </w:r>
      <w:r>
        <w:rPr>
          <w:rFonts w:eastAsia="Times New Roman"/>
          <w:caps/>
          <w:color w:val="C00000"/>
          <w:lang w:val="uk-UA" w:eastAsia="ru-RU"/>
        </w:rPr>
        <w:tab/>
      </w:r>
      <w:r>
        <w:rPr>
          <w:rFonts w:eastAsia="Times New Roman"/>
          <w:b/>
          <w:lang w:val="uk-UA" w:eastAsia="ru-RU"/>
        </w:rPr>
        <w:t>Заручник</w:t>
      </w:r>
      <w:r>
        <w:rPr>
          <w:rFonts w:eastAsia="Times New Roman"/>
          <w:lang w:val="uk-UA" w:eastAsia="ru-RU"/>
        </w:rPr>
        <w:t xml:space="preserve"> - це людина, яка знаходиться у владі злочинців. Ця залежність не позбавляє цілком можливості боротися за благополучне вирішення тієї ситуації, в якій опинився постраждалий. Вибір правильної лінії поведінки вимагає наявності відповідних знань. </w:t>
      </w:r>
    </w:p>
    <w:p>
      <w:pPr>
        <w:spacing w:line="240" w:lineRule="auto"/>
        <w:jc w:val="both"/>
        <w:rPr>
          <w:rFonts w:eastAsia="Times New Roman"/>
          <w:lang w:val="uk-UA" w:eastAsia="ru-RU"/>
        </w:rPr>
      </w:pPr>
      <w:r>
        <w:rPr>
          <w:rFonts w:eastAsia="Times New Roman"/>
          <w:lang w:val="uk-UA" w:eastAsia="ru-RU"/>
        </w:rPr>
        <w:t xml:space="preserve">Викрадення людей, захоплення заручників з метою отримання викупу, задоволення інших політичних вимог або обміну стало одним з поширених видів кримінальних злочинів. Крім того, стати заручником можна випадково, наприклад, при пограбуванні магазину, банку, квартири, заміського котеджу або у разі захоплення терористами транспортного засобу, громадської будівлі і </w:t>
      </w:r>
      <w:proofErr w:type="spellStart"/>
      <w:r>
        <w:rPr>
          <w:rFonts w:eastAsia="Times New Roman"/>
          <w:lang w:val="uk-UA" w:eastAsia="ru-RU"/>
        </w:rPr>
        <w:t>т.п</w:t>
      </w:r>
      <w:proofErr w:type="spellEnd"/>
      <w:r>
        <w:rPr>
          <w:rFonts w:eastAsia="Times New Roman"/>
          <w:lang w:val="uk-UA" w:eastAsia="ru-RU"/>
        </w:rPr>
        <w:t xml:space="preserve">. Класична система викрадення виглядає наступним чином: планування, підготовка, захоплення, укриття </w:t>
      </w:r>
      <w:proofErr w:type="spellStart"/>
      <w:r>
        <w:rPr>
          <w:rFonts w:eastAsia="Times New Roman"/>
          <w:lang w:val="uk-UA" w:eastAsia="ru-RU"/>
        </w:rPr>
        <w:t>заручника,спілкування</w:t>
      </w:r>
      <w:proofErr w:type="spellEnd"/>
      <w:r>
        <w:rPr>
          <w:rFonts w:eastAsia="Times New Roman"/>
          <w:lang w:val="uk-UA" w:eastAsia="ru-RU"/>
        </w:rPr>
        <w:t xml:space="preserve"> і допити, ведення переговорів, отримання викупу (або задоволення інших вимог), звільнення або вбивство жертви. На етапі планування злочинці намічають об'єкт захоплення або викрадення, суму передбачуваного викупу (або інші умови), учасників операції, найбільш відповідні місця для викрадення, ведення переговорів, отримання викупу. На етапі підготовки злочинці приділяють велику увагу детальному вивченню способу життя наміченої ними жертви (і всіх членів її сім'ї), тих місць, де вона найчастіше буває, про наявні в них заходи безпеки. Вони проводять ретельне вивчення місцевості, уточнюють маршрути руху між будинком, роботою, іншими відвідуваними місцями, з'ясовують розташування приміщень в квартирі або офісі, секторах огляду з вікон і </w:t>
      </w:r>
      <w:proofErr w:type="spellStart"/>
      <w:r>
        <w:rPr>
          <w:rFonts w:eastAsia="Times New Roman"/>
          <w:lang w:val="uk-UA" w:eastAsia="ru-RU"/>
        </w:rPr>
        <w:t>т.д</w:t>
      </w:r>
      <w:proofErr w:type="spellEnd"/>
      <w:r>
        <w:rPr>
          <w:rFonts w:eastAsia="Times New Roman"/>
          <w:lang w:val="uk-UA" w:eastAsia="ru-RU"/>
        </w:rPr>
        <w:t>. Вивчають злочинці і близьких друзів, ділових партнерів, наближених співробітників наміченої жертви. Це робиться для визначення тих осіб, які можуть виявитися корисними при ведені переговорів. Уточнюють їх імена та прізвища, адреси проживання, телефони, марки та реєстраційні номери особистих автомобілів, прикмети зовнішності для швидкого і точного впізнання.</w:t>
      </w:r>
    </w:p>
    <w:p>
      <w:pPr>
        <w:spacing w:line="240" w:lineRule="auto"/>
        <w:jc w:val="both"/>
        <w:rPr>
          <w:rFonts w:eastAsia="Times New Roman"/>
          <w:lang w:val="uk-UA" w:eastAsia="ru-RU"/>
        </w:rPr>
      </w:pPr>
    </w:p>
    <w:p>
      <w:pPr>
        <w:spacing w:line="240" w:lineRule="auto"/>
        <w:jc w:val="center"/>
        <w:rPr>
          <w:rFonts w:eastAsia="Times New Roman"/>
          <w:b/>
          <w:bCs/>
          <w:color w:val="C00000"/>
          <w:lang w:val="uk-UA" w:eastAsia="ru-RU"/>
        </w:rPr>
      </w:pPr>
      <w:r>
        <w:rPr>
          <w:rFonts w:eastAsia="Times New Roman"/>
          <w:b/>
          <w:bCs/>
          <w:color w:val="C00000"/>
          <w:lang w:val="uk-UA" w:eastAsia="ru-RU"/>
        </w:rPr>
        <w:t>Заходи захисту</w:t>
      </w:r>
    </w:p>
    <w:p>
      <w:pPr>
        <w:spacing w:line="240" w:lineRule="auto"/>
        <w:jc w:val="center"/>
        <w:rPr>
          <w:rFonts w:eastAsia="Times New Roman"/>
          <w:color w:val="666666"/>
          <w:lang w:val="uk-UA" w:eastAsia="ru-RU"/>
        </w:rPr>
      </w:pPr>
    </w:p>
    <w:p>
      <w:pPr>
        <w:spacing w:line="240" w:lineRule="auto"/>
        <w:ind w:firstLine="550"/>
        <w:jc w:val="both"/>
        <w:rPr>
          <w:rFonts w:eastAsia="Times New Roman"/>
          <w:lang w:val="uk-UA" w:eastAsia="ru-RU"/>
        </w:rPr>
      </w:pPr>
      <w:r>
        <w:rPr>
          <w:rFonts w:eastAsia="Times New Roman"/>
          <w:lang w:val="uk-UA" w:eastAsia="ru-RU"/>
        </w:rPr>
        <w:t xml:space="preserve">Реальна, в переважній більшості випадків єдина можливість самому швидко вирватися з рук злочинців буває на початковій стадії захоплення, у момент нападу. Але якщо безуспішність спроб звільнитися очевидна, краще не вдаватися до крайніх заходів, а діяти у відповідності до обставин, що склалися. З моменту захоплення необхідно </w:t>
      </w:r>
      <w:r>
        <w:rPr>
          <w:rFonts w:eastAsia="Times New Roman"/>
          <w:b/>
          <w:lang w:val="uk-UA" w:eastAsia="ru-RU"/>
        </w:rPr>
        <w:t>контролювати свої дії і фіксувати все</w:t>
      </w:r>
      <w:r>
        <w:rPr>
          <w:rFonts w:eastAsia="Times New Roman"/>
          <w:lang w:val="uk-UA" w:eastAsia="ru-RU"/>
        </w:rPr>
        <w:t xml:space="preserve">, </w:t>
      </w:r>
      <w:r>
        <w:rPr>
          <w:rFonts w:eastAsia="Times New Roman"/>
          <w:b/>
          <w:lang w:val="uk-UA" w:eastAsia="ru-RU"/>
        </w:rPr>
        <w:t>що може сприяти звільненню</w:t>
      </w:r>
      <w:r>
        <w:rPr>
          <w:rFonts w:eastAsia="Times New Roman"/>
          <w:lang w:val="uk-UA" w:eastAsia="ru-RU"/>
        </w:rPr>
        <w:t xml:space="preserve">. Треба постаратися </w:t>
      </w:r>
      <w:r>
        <w:rPr>
          <w:rFonts w:eastAsia="Times New Roman"/>
          <w:b/>
          <w:lang w:val="uk-UA" w:eastAsia="ru-RU"/>
        </w:rPr>
        <w:t>запам'ятати всі деталі транспортування</w:t>
      </w:r>
      <w:r>
        <w:rPr>
          <w:rFonts w:eastAsia="Times New Roman"/>
          <w:lang w:val="uk-UA" w:eastAsia="ru-RU"/>
        </w:rPr>
        <w:t xml:space="preserve"> з місця захоплення: час і швидкість руху, підйоми і спуски, круті повороти, зупинки на світлофорах, залізничні переїзди, характерні звуки. По можливості, всі ці відомості треба постаратися передати натяком або запискою тим, хто веде переговори зі злочинцями. Якщо така можливість не випаде, в будь-якому випадку пам'ятайте, що навіть найменша інформація про «в'язницю для заручника» може виявитися корисною для його звільнення, затримання і викриття злочинців. </w:t>
      </w:r>
      <w:r>
        <w:rPr>
          <w:rFonts w:eastAsia="Times New Roman"/>
          <w:b/>
          <w:lang w:val="uk-UA" w:eastAsia="ru-RU"/>
        </w:rPr>
        <w:t xml:space="preserve">Треба запам'ятовувати все побачене і почуте за час перебування в ув'язненні </w:t>
      </w:r>
      <w:r>
        <w:rPr>
          <w:rFonts w:eastAsia="Times New Roman"/>
          <w:lang w:val="uk-UA" w:eastAsia="ru-RU"/>
        </w:rPr>
        <w:t xml:space="preserve">- розташування вікон, дверей, сходів, колір шпалер, специфічні запахи, не кажучи вже про голоси, зовнішність і манери самих злочинців. </w:t>
      </w:r>
      <w:r>
        <w:rPr>
          <w:rFonts w:eastAsia="Times New Roman"/>
          <w:lang w:val="uk-UA" w:eastAsia="ru-RU"/>
        </w:rPr>
        <w:lastRenderedPageBreak/>
        <w:t xml:space="preserve">Необхідно також </w:t>
      </w:r>
      <w:r>
        <w:rPr>
          <w:rFonts w:eastAsia="Times New Roman"/>
          <w:b/>
          <w:lang w:val="uk-UA" w:eastAsia="ru-RU"/>
        </w:rPr>
        <w:t>спостерігати за їх поведінкою</w:t>
      </w:r>
      <w:r>
        <w:rPr>
          <w:rFonts w:eastAsia="Times New Roman"/>
          <w:lang w:val="uk-UA" w:eastAsia="ru-RU"/>
        </w:rPr>
        <w:t xml:space="preserve">, уважно слухати розмови між собою, запам'ятовувати розподіл ролей. Словом, складати в думці чіткий </w:t>
      </w:r>
      <w:r>
        <w:rPr>
          <w:rFonts w:eastAsia="Times New Roman"/>
          <w:b/>
          <w:lang w:val="uk-UA" w:eastAsia="ru-RU"/>
        </w:rPr>
        <w:t>психологічний портрет</w:t>
      </w:r>
      <w:r>
        <w:rPr>
          <w:rFonts w:eastAsia="Times New Roman"/>
          <w:lang w:val="uk-UA" w:eastAsia="ru-RU"/>
        </w:rPr>
        <w:t xml:space="preserve"> кожного з них. Відомі випадки, коли викраденим людям вдавалося залишати в місцях зупинок умовні знаки, викидати назовні записки, тим чи іншим способом відзначати місце свого ув'язнення. Однак робити подібні речі слід обережно, оскільки у разі їх виявлення злочинцями можливе суворе покарання. Людина стає жертвою з моменту захоплення, і хоча це відбувається за різних умов, жертва завжди відчуває сильне психічне потрясіння (шок). Воно обумовлене раптовим різким переходом від фази спокою до фази стресу. Люди реагують на такий перехід по-різному: одні виявляються буквально паралізованими страхом, інші намагаються дати відсіч. Тому, </w:t>
      </w:r>
      <w:proofErr w:type="spellStart"/>
      <w:r>
        <w:rPr>
          <w:rFonts w:eastAsia="Times New Roman"/>
          <w:lang w:val="uk-UA" w:eastAsia="ru-RU"/>
        </w:rPr>
        <w:t>життєво</w:t>
      </w:r>
      <w:proofErr w:type="spellEnd"/>
      <w:r>
        <w:rPr>
          <w:rFonts w:eastAsia="Times New Roman"/>
          <w:lang w:val="uk-UA" w:eastAsia="ru-RU"/>
        </w:rPr>
        <w:t xml:space="preserve"> важливо швидко впоратися зі своїми емоціями, щоб вести себе раціонально, збільшуючи шанс свого порятунку. Зовнішня готовність до контакту зі злочинцями та обговорення їх цілей повинно поєднуватися з головним правилом: </w:t>
      </w:r>
      <w:r>
        <w:rPr>
          <w:rFonts w:eastAsia="Times New Roman"/>
          <w:b/>
          <w:lang w:val="uk-UA" w:eastAsia="ru-RU"/>
        </w:rPr>
        <w:t>допомагати не злочинцям, а собі.</w:t>
      </w:r>
      <w:r>
        <w:rPr>
          <w:rFonts w:eastAsia="Times New Roman"/>
          <w:lang w:val="uk-UA" w:eastAsia="ru-RU"/>
        </w:rPr>
        <w:t xml:space="preserve"> Адже, отримана ними від заручника інформація в кінцевому рахунку використовується на шкоду йому самому, його близьким, колегам, співробітникам правоохоронних органів. Продумано слід підходити до питань бандитів про можливу реакцію свого оточення на викрадення, про суму викупу, про можливість задоволення інших вимог. Головне завдання полягає в тому, щоб своїми відповідями допомогти людям, що прагнуть знайти і звільнити заручника, а не поставити їх у скрутне становище. Зокрема, аргументоване переконання злочинців у нереальності тих чи інших вимог може сприяти вирішенню інциденту «малою кров'ю». У той же час очевидно, що не можна діяти за принципом «все або нічого». Реакція бандитів на очевидність факту нездійсненності їхнього задуму в поєднанні з порушеним психічним станом, в якому вони, як правило, знаходяться, може виявитися фатальною для заручника. До того ж, злочинці нерідко перебувають під впливом наркотиків, в стані алкогольного сп'яніння. </w:t>
      </w:r>
      <w:r>
        <w:rPr>
          <w:rFonts w:eastAsia="Times New Roman"/>
          <w:b/>
          <w:lang w:val="uk-UA" w:eastAsia="ru-RU"/>
        </w:rPr>
        <w:t>Треба намагатися пом'якшити ворожість бандитів по відношенню до себе</w:t>
      </w:r>
      <w:r>
        <w:rPr>
          <w:rFonts w:eastAsia="Times New Roman"/>
          <w:lang w:val="uk-UA" w:eastAsia="ru-RU"/>
        </w:rPr>
        <w:t>, шукати можливості встановлення індивідуальних контактів із деякими з них. Це необхідно хоча б для того, щоб уникнути фізичних страждань або поліпшити умови утримання. Але зовнішня готовність знайти спільну мову зі злочинцями, участь в обговоренні хвилюючих їх проблем не повинні суперечити згаданому головному принципу: допомагати собі та іншим заручникам, а не бандитам.</w:t>
      </w:r>
    </w:p>
    <w:p>
      <w:pPr>
        <w:spacing w:line="240" w:lineRule="auto"/>
        <w:jc w:val="both"/>
        <w:rPr>
          <w:rFonts w:eastAsia="Times New Roman"/>
          <w:u w:val="single"/>
          <w:lang w:val="uk-UA" w:eastAsia="ru-RU"/>
        </w:rPr>
      </w:pPr>
      <w:r>
        <w:rPr>
          <w:rFonts w:eastAsia="Times New Roman"/>
          <w:noProof/>
          <w:u w:val="single"/>
          <w:lang w:val="uk-UA" w:eastAsia="uk-UA"/>
        </w:rPr>
        <w:drawing>
          <wp:anchor distT="0" distB="0" distL="114300" distR="114300" simplePos="0" relativeHeight="251693056" behindDoc="0" locked="0" layoutInCell="1" allowOverlap="1">
            <wp:simplePos x="0" y="0"/>
            <wp:positionH relativeFrom="column">
              <wp:posOffset>10795</wp:posOffset>
            </wp:positionH>
            <wp:positionV relativeFrom="paragraph">
              <wp:posOffset>-195580</wp:posOffset>
            </wp:positionV>
            <wp:extent cx="2389505" cy="1560195"/>
            <wp:effectExtent l="0" t="0" r="3175" b="0"/>
            <wp:wrapSquare wrapText="bothSides"/>
            <wp:docPr id="32" name="Рисунок 32" descr="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22.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89505" cy="15601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u w:val="single"/>
          <w:lang w:val="uk-UA" w:eastAsia="ru-RU"/>
        </w:rPr>
        <w:t>Щоб зламати заручника психологічно, злочинці використовують такі заходи тиску:</w:t>
      </w:r>
    </w:p>
    <w:p>
      <w:pPr>
        <w:pStyle w:val="a3"/>
        <w:numPr>
          <w:ilvl w:val="1"/>
          <w:numId w:val="18"/>
        </w:numPr>
        <w:spacing w:before="0" w:beforeAutospacing="0" w:after="0" w:afterAutospacing="0"/>
        <w:ind w:left="284" w:hanging="284"/>
        <w:jc w:val="both"/>
        <w:rPr>
          <w:sz w:val="28"/>
          <w:szCs w:val="28"/>
          <w:lang w:val="uk-UA"/>
        </w:rPr>
      </w:pPr>
      <w:r>
        <w:rPr>
          <w:sz w:val="28"/>
          <w:szCs w:val="28"/>
          <w:lang w:val="uk-UA"/>
        </w:rPr>
        <w:t>обмежують рухливість, зір, слух;</w:t>
      </w:r>
    </w:p>
    <w:p>
      <w:pPr>
        <w:pStyle w:val="a3"/>
        <w:numPr>
          <w:ilvl w:val="1"/>
          <w:numId w:val="18"/>
        </w:numPr>
        <w:spacing w:before="0" w:beforeAutospacing="0" w:after="0" w:afterAutospacing="0"/>
        <w:ind w:left="284" w:hanging="284"/>
        <w:jc w:val="both"/>
        <w:rPr>
          <w:sz w:val="28"/>
          <w:szCs w:val="28"/>
          <w:lang w:val="uk-UA"/>
        </w:rPr>
      </w:pPr>
      <w:r>
        <w:rPr>
          <w:sz w:val="28"/>
          <w:szCs w:val="28"/>
          <w:lang w:val="uk-UA"/>
        </w:rPr>
        <w:t>погано годують, мучать голодом і спрагою, позбавляють цигарок;</w:t>
      </w:r>
    </w:p>
    <w:p>
      <w:pPr>
        <w:pStyle w:val="a3"/>
        <w:numPr>
          <w:ilvl w:val="1"/>
          <w:numId w:val="18"/>
        </w:numPr>
        <w:spacing w:before="0" w:beforeAutospacing="0" w:after="0" w:afterAutospacing="0"/>
        <w:ind w:left="550" w:hanging="284"/>
        <w:jc w:val="both"/>
        <w:rPr>
          <w:sz w:val="28"/>
          <w:szCs w:val="28"/>
          <w:lang w:val="uk-UA"/>
        </w:rPr>
      </w:pPr>
      <w:r>
        <w:rPr>
          <w:sz w:val="28"/>
          <w:szCs w:val="28"/>
          <w:lang w:val="uk-UA"/>
        </w:rPr>
        <w:t>створюють нестерпні умови перебування.</w:t>
      </w:r>
    </w:p>
    <w:p>
      <w:pPr>
        <w:spacing w:line="240" w:lineRule="auto"/>
        <w:ind w:left="550"/>
        <w:jc w:val="both"/>
        <w:rPr>
          <w:rFonts w:eastAsia="Times New Roman"/>
          <w:lang w:val="uk-UA" w:eastAsia="ru-RU"/>
        </w:rPr>
      </w:pPr>
      <w:r>
        <w:rPr>
          <w:rFonts w:eastAsia="Times New Roman"/>
          <w:lang w:val="uk-UA" w:eastAsia="ru-RU"/>
        </w:rPr>
        <w:t xml:space="preserve">Збереження психологічної стійкості у разі тривалого перебування в ув'язненні - одне з найважливіших умов порятунку заручника. Тут </w:t>
      </w:r>
      <w:proofErr w:type="spellStart"/>
      <w:r>
        <w:rPr>
          <w:rFonts w:eastAsia="Times New Roman"/>
          <w:lang w:val="uk-UA" w:eastAsia="ru-RU"/>
        </w:rPr>
        <w:t>підійдуть</w:t>
      </w:r>
      <w:proofErr w:type="spellEnd"/>
      <w:r>
        <w:rPr>
          <w:rFonts w:eastAsia="Times New Roman"/>
          <w:lang w:val="uk-UA" w:eastAsia="ru-RU"/>
        </w:rPr>
        <w:t xml:space="preserve"> будь-які прийоми і методи, котрі відволікають від неприємних </w:t>
      </w:r>
      <w:proofErr w:type="spellStart"/>
      <w:r>
        <w:rPr>
          <w:rFonts w:eastAsia="Times New Roman"/>
          <w:lang w:val="uk-UA" w:eastAsia="ru-RU"/>
        </w:rPr>
        <w:t>відчуттів</w:t>
      </w:r>
      <w:proofErr w:type="spellEnd"/>
      <w:r>
        <w:rPr>
          <w:rFonts w:eastAsia="Times New Roman"/>
          <w:lang w:val="uk-UA" w:eastAsia="ru-RU"/>
        </w:rPr>
        <w:t xml:space="preserve"> і переживань, які дозволяють зберегти ясність думок, адекватну оцінку ситуації. Корисно засвоїти наступні правила:</w:t>
      </w:r>
    </w:p>
    <w:p>
      <w:pPr>
        <w:pStyle w:val="a3"/>
        <w:numPr>
          <w:ilvl w:val="1"/>
          <w:numId w:val="19"/>
        </w:numPr>
        <w:spacing w:before="0" w:beforeAutospacing="0" w:after="0" w:afterAutospacing="0"/>
        <w:ind w:left="550" w:hanging="284"/>
        <w:jc w:val="both"/>
        <w:rPr>
          <w:sz w:val="28"/>
          <w:szCs w:val="28"/>
          <w:lang w:val="uk-UA"/>
        </w:rPr>
      </w:pPr>
      <w:r>
        <w:rPr>
          <w:sz w:val="28"/>
          <w:szCs w:val="28"/>
          <w:lang w:val="uk-UA"/>
        </w:rPr>
        <w:t>Намагайтеся, наскільки це можливо, дотримуватися вимог особистої гігієни.</w:t>
      </w:r>
    </w:p>
    <w:p>
      <w:pPr>
        <w:pStyle w:val="a3"/>
        <w:numPr>
          <w:ilvl w:val="1"/>
          <w:numId w:val="19"/>
        </w:numPr>
        <w:spacing w:before="0" w:beforeAutospacing="0" w:after="0" w:afterAutospacing="0"/>
        <w:ind w:left="550" w:hanging="284"/>
        <w:jc w:val="both"/>
        <w:rPr>
          <w:sz w:val="28"/>
          <w:szCs w:val="28"/>
          <w:lang w:val="uk-UA"/>
        </w:rPr>
      </w:pPr>
      <w:r>
        <w:rPr>
          <w:sz w:val="28"/>
          <w:szCs w:val="28"/>
          <w:lang w:val="uk-UA"/>
        </w:rPr>
        <w:lastRenderedPageBreak/>
        <w:t>Робіть доступні в даних умовах фізичні вправи. Як мінімум, напружуйте і розслабляйте по черзі всі м'язи тіла. Подібні вправи бажано повторювати не менше трьох разів на день.</w:t>
      </w:r>
    </w:p>
    <w:p>
      <w:pPr>
        <w:pStyle w:val="a3"/>
        <w:numPr>
          <w:ilvl w:val="1"/>
          <w:numId w:val="19"/>
        </w:numPr>
        <w:spacing w:before="0" w:beforeAutospacing="0" w:after="0" w:afterAutospacing="0"/>
        <w:ind w:left="550" w:hanging="284"/>
        <w:jc w:val="both"/>
        <w:rPr>
          <w:sz w:val="28"/>
          <w:szCs w:val="28"/>
          <w:lang w:val="uk-UA"/>
        </w:rPr>
      </w:pPr>
      <w:r>
        <w:rPr>
          <w:sz w:val="28"/>
          <w:szCs w:val="28"/>
          <w:lang w:val="uk-UA"/>
        </w:rPr>
        <w:t>Дуже корисно в усіх відношеннях практикувати аутотренінг і медитацію. Подібні методи допомагають тримати свою психіку під контролем.</w:t>
      </w:r>
    </w:p>
    <w:p>
      <w:pPr>
        <w:pStyle w:val="a3"/>
        <w:numPr>
          <w:ilvl w:val="1"/>
          <w:numId w:val="19"/>
        </w:numPr>
        <w:spacing w:before="0" w:beforeAutospacing="0" w:after="0" w:afterAutospacing="0"/>
        <w:ind w:left="550" w:hanging="284"/>
        <w:jc w:val="both"/>
        <w:rPr>
          <w:sz w:val="28"/>
          <w:szCs w:val="28"/>
          <w:lang w:val="uk-UA"/>
        </w:rPr>
      </w:pPr>
      <w:r>
        <w:rPr>
          <w:sz w:val="28"/>
          <w:szCs w:val="28"/>
          <w:lang w:val="uk-UA"/>
        </w:rPr>
        <w:t xml:space="preserve">Згадуйте про себе прочитані книги, послідовно обмірковуйте різні абстрактні процеси (вирішуйте математичні задачі, згадуйте іноземні слова і </w:t>
      </w:r>
      <w:proofErr w:type="spellStart"/>
      <w:r>
        <w:rPr>
          <w:sz w:val="28"/>
          <w:szCs w:val="28"/>
          <w:lang w:val="uk-UA"/>
        </w:rPr>
        <w:t>т.д</w:t>
      </w:r>
      <w:proofErr w:type="spellEnd"/>
      <w:r>
        <w:rPr>
          <w:sz w:val="28"/>
          <w:szCs w:val="28"/>
          <w:lang w:val="uk-UA"/>
        </w:rPr>
        <w:t>.). Ваш мозок повинен працювати.</w:t>
      </w:r>
    </w:p>
    <w:p>
      <w:pPr>
        <w:pStyle w:val="a3"/>
        <w:numPr>
          <w:ilvl w:val="1"/>
          <w:numId w:val="19"/>
        </w:numPr>
        <w:spacing w:before="0" w:beforeAutospacing="0" w:after="0" w:afterAutospacing="0"/>
        <w:ind w:left="550" w:hanging="284"/>
        <w:jc w:val="both"/>
        <w:rPr>
          <w:sz w:val="28"/>
          <w:szCs w:val="28"/>
          <w:lang w:val="uk-UA"/>
        </w:rPr>
      </w:pPr>
      <w:r>
        <w:rPr>
          <w:sz w:val="28"/>
          <w:szCs w:val="28"/>
          <w:lang w:val="uk-UA"/>
        </w:rPr>
        <w:t>Якщо є можливість, читайте все, що опиниться під рукою, навіть якщо цей текст вам не цікавий. Можна також писати, незважаючи на те, що написане буде відбиратися. Важливий сам процес.</w:t>
      </w:r>
    </w:p>
    <w:p>
      <w:pPr>
        <w:pStyle w:val="a3"/>
        <w:numPr>
          <w:ilvl w:val="1"/>
          <w:numId w:val="19"/>
        </w:numPr>
        <w:spacing w:before="0" w:beforeAutospacing="0" w:after="0" w:afterAutospacing="0"/>
        <w:ind w:left="550" w:hanging="284"/>
        <w:jc w:val="both"/>
        <w:rPr>
          <w:sz w:val="28"/>
          <w:szCs w:val="28"/>
          <w:lang w:val="uk-UA"/>
        </w:rPr>
      </w:pPr>
      <w:r>
        <w:rPr>
          <w:sz w:val="28"/>
          <w:szCs w:val="28"/>
          <w:lang w:val="uk-UA"/>
        </w:rPr>
        <w:t xml:space="preserve">Важливо стежити за часом, тим більше, що викрадачі зазвичай відбирають годинник, відмовляються казати, який зараз день і година, ізолюють від зовнішнього світу. Відзначайте зміну дня і ночі (стежте за активністю злочинців, по звуках, режиму харчування і </w:t>
      </w:r>
      <w:proofErr w:type="spellStart"/>
      <w:r>
        <w:rPr>
          <w:sz w:val="28"/>
          <w:szCs w:val="28"/>
          <w:lang w:val="uk-UA"/>
        </w:rPr>
        <w:t>т.д</w:t>
      </w:r>
      <w:proofErr w:type="spellEnd"/>
      <w:r>
        <w:rPr>
          <w:sz w:val="28"/>
          <w:szCs w:val="28"/>
          <w:lang w:val="uk-UA"/>
        </w:rPr>
        <w:t>.).</w:t>
      </w:r>
    </w:p>
    <w:p>
      <w:pPr>
        <w:pStyle w:val="a3"/>
        <w:numPr>
          <w:ilvl w:val="1"/>
          <w:numId w:val="19"/>
        </w:numPr>
        <w:spacing w:before="0" w:beforeAutospacing="0" w:after="0" w:afterAutospacing="0"/>
        <w:ind w:left="550" w:hanging="284"/>
        <w:jc w:val="both"/>
        <w:rPr>
          <w:sz w:val="28"/>
          <w:szCs w:val="28"/>
          <w:lang w:val="uk-UA"/>
        </w:rPr>
      </w:pPr>
      <w:r>
        <w:rPr>
          <w:sz w:val="28"/>
          <w:szCs w:val="28"/>
          <w:lang w:val="uk-UA"/>
        </w:rPr>
        <w:t>Намагайтеся ставитися до подій, що трапилися з вами як би з боку, не приймаючи те, що трапилося, близько до серця, до останнього сподівайтеся на позитивний результат. Страх, депресія і апатія - три ваших головних ворога.</w:t>
      </w:r>
    </w:p>
    <w:p>
      <w:pPr>
        <w:pStyle w:val="a3"/>
        <w:numPr>
          <w:ilvl w:val="1"/>
          <w:numId w:val="19"/>
        </w:numPr>
        <w:spacing w:before="0" w:beforeAutospacing="0" w:after="0" w:afterAutospacing="0"/>
        <w:ind w:left="550" w:hanging="284"/>
        <w:jc w:val="both"/>
        <w:rPr>
          <w:sz w:val="28"/>
          <w:szCs w:val="28"/>
          <w:lang w:val="uk-UA"/>
        </w:rPr>
      </w:pPr>
      <w:r>
        <w:rPr>
          <w:sz w:val="28"/>
          <w:szCs w:val="28"/>
          <w:lang w:val="uk-UA"/>
        </w:rPr>
        <w:t xml:space="preserve">Не викидайте речі, які можуть вам стати в нагоді (ліки, окуляри, олівці і </w:t>
      </w:r>
      <w:proofErr w:type="spellStart"/>
      <w:r>
        <w:rPr>
          <w:sz w:val="28"/>
          <w:szCs w:val="28"/>
          <w:lang w:val="uk-UA"/>
        </w:rPr>
        <w:t>т.д</w:t>
      </w:r>
      <w:proofErr w:type="spellEnd"/>
      <w:r>
        <w:rPr>
          <w:sz w:val="28"/>
          <w:szCs w:val="28"/>
          <w:lang w:val="uk-UA"/>
        </w:rPr>
        <w:t>.), намагайтеся створити хоча б мінімальний запас питної води і продовольства на той випадок, якщо вас надовго кинуть одного або перестануть годувати.</w:t>
      </w:r>
    </w:p>
    <w:p>
      <w:pPr>
        <w:pStyle w:val="a3"/>
        <w:numPr>
          <w:ilvl w:val="1"/>
          <w:numId w:val="19"/>
        </w:numPr>
        <w:spacing w:before="0" w:beforeAutospacing="0" w:after="0" w:afterAutospacing="0"/>
        <w:ind w:left="550" w:hanging="284"/>
        <w:jc w:val="both"/>
        <w:rPr>
          <w:sz w:val="28"/>
          <w:szCs w:val="28"/>
          <w:lang w:val="uk-UA"/>
        </w:rPr>
      </w:pPr>
      <w:r>
        <w:rPr>
          <w:sz w:val="28"/>
          <w:szCs w:val="28"/>
          <w:lang w:val="uk-UA"/>
        </w:rPr>
        <w:t>не виказуйте непотрібного героїзму, намагаючись роззброїти терориста або прорватися до виходу;</w:t>
      </w:r>
    </w:p>
    <w:p>
      <w:pPr>
        <w:pStyle w:val="a3"/>
        <w:numPr>
          <w:ilvl w:val="1"/>
          <w:numId w:val="19"/>
        </w:numPr>
        <w:spacing w:before="0" w:beforeAutospacing="0" w:after="0" w:afterAutospacing="0"/>
        <w:ind w:left="550" w:hanging="284"/>
        <w:jc w:val="both"/>
        <w:rPr>
          <w:sz w:val="28"/>
          <w:szCs w:val="28"/>
          <w:lang w:val="uk-UA"/>
        </w:rPr>
      </w:pPr>
      <w:r>
        <w:rPr>
          <w:sz w:val="28"/>
          <w:szCs w:val="28"/>
          <w:lang w:val="uk-UA"/>
        </w:rPr>
        <w:t>якщо з вами перебувають діти, знайдіть для них безпечне місце, намагайтеся закрити їх від випадкових куль, по можливості перебувайте поруч із ними;</w:t>
      </w:r>
    </w:p>
    <w:p>
      <w:pPr>
        <w:pStyle w:val="a3"/>
        <w:numPr>
          <w:ilvl w:val="1"/>
          <w:numId w:val="19"/>
        </w:numPr>
        <w:spacing w:before="0" w:beforeAutospacing="0" w:after="0" w:afterAutospacing="0"/>
        <w:ind w:left="550" w:hanging="284"/>
        <w:jc w:val="both"/>
        <w:rPr>
          <w:sz w:val="28"/>
          <w:szCs w:val="28"/>
          <w:lang w:val="uk-UA"/>
        </w:rPr>
      </w:pPr>
      <w:r>
        <w:rPr>
          <w:sz w:val="28"/>
          <w:szCs w:val="28"/>
          <w:lang w:val="uk-UA"/>
        </w:rPr>
        <w:t>у випадку коли необхідна медична допомога, говоріть спокійно й коротко, не нервуючи правопорушників, не вживайте ліків, поки не отримаєте дозволу.</w:t>
      </w:r>
    </w:p>
    <w:p>
      <w:pPr>
        <w:spacing w:line="240" w:lineRule="auto"/>
        <w:ind w:firstLine="550"/>
        <w:jc w:val="both"/>
        <w:rPr>
          <w:rFonts w:eastAsia="Times New Roman"/>
          <w:lang w:val="uk-UA" w:eastAsia="ru-RU"/>
        </w:rPr>
      </w:pPr>
      <w:r>
        <w:rPr>
          <w:rFonts w:eastAsia="Times New Roman"/>
          <w:lang w:val="uk-UA" w:eastAsia="ru-RU"/>
        </w:rPr>
        <w:t>Злочинці чітко розуміють, що на найбільшу небезпеку вони наражаються в момент отримання грошового викупу. Тому вони розробляють складні, багатоступеневі системи отримання грошей. Мета прийнятих ними заходів - виключення нападу із засідки, фіксації факту передачі грошей, встановлення особи злочинців.</w:t>
      </w:r>
    </w:p>
    <w:p>
      <w:pPr>
        <w:spacing w:line="240" w:lineRule="auto"/>
        <w:jc w:val="center"/>
        <w:rPr>
          <w:rFonts w:eastAsia="Times New Roman"/>
          <w:color w:val="666666"/>
          <w:lang w:val="uk-UA" w:eastAsia="ru-RU"/>
        </w:rPr>
      </w:pPr>
      <w:r>
        <w:rPr>
          <w:rFonts w:eastAsia="Times New Roman"/>
          <w:b/>
          <w:bCs/>
          <w:color w:val="C00000"/>
          <w:lang w:val="uk-UA" w:eastAsia="ru-RU"/>
        </w:rPr>
        <w:t>Звільнення</w:t>
      </w:r>
    </w:p>
    <w:p>
      <w:pPr>
        <w:spacing w:line="240" w:lineRule="auto"/>
        <w:ind w:firstLine="550"/>
        <w:jc w:val="both"/>
        <w:rPr>
          <w:rFonts w:eastAsia="Times New Roman"/>
          <w:lang w:val="uk-UA" w:eastAsia="ru-RU"/>
        </w:rPr>
      </w:pPr>
      <w:r>
        <w:rPr>
          <w:rFonts w:eastAsia="Times New Roman"/>
          <w:noProof/>
          <w:lang w:val="uk-UA" w:eastAsia="uk-UA"/>
        </w:rPr>
        <w:drawing>
          <wp:anchor distT="0" distB="0" distL="114300" distR="114300" simplePos="0" relativeHeight="251694080" behindDoc="0" locked="0" layoutInCell="1" allowOverlap="1">
            <wp:simplePos x="0" y="0"/>
            <wp:positionH relativeFrom="column">
              <wp:posOffset>4229100</wp:posOffset>
            </wp:positionH>
            <wp:positionV relativeFrom="paragraph">
              <wp:posOffset>3810</wp:posOffset>
            </wp:positionV>
            <wp:extent cx="2286000" cy="1492885"/>
            <wp:effectExtent l="0" t="0" r="0" b="0"/>
            <wp:wrapSquare wrapText="bothSides"/>
            <wp:docPr id="33" name="Рисунок 33" descr="1569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156982.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6000" cy="1492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olor w:val="666666"/>
          <w:lang w:val="uk-UA" w:eastAsia="ru-RU"/>
        </w:rPr>
        <w:t> </w:t>
      </w:r>
      <w:r>
        <w:rPr>
          <w:rFonts w:eastAsia="Times New Roman"/>
          <w:lang w:val="uk-UA" w:eastAsia="ru-RU"/>
        </w:rPr>
        <w:t xml:space="preserve">У тому випадку, коли злочинці самі відпускають на свободу заручника, вони </w:t>
      </w:r>
      <w:proofErr w:type="spellStart"/>
      <w:r>
        <w:rPr>
          <w:rFonts w:eastAsia="Times New Roman"/>
          <w:lang w:val="uk-UA" w:eastAsia="ru-RU"/>
        </w:rPr>
        <w:t>відвозять</w:t>
      </w:r>
      <w:proofErr w:type="spellEnd"/>
      <w:r>
        <w:rPr>
          <w:rFonts w:eastAsia="Times New Roman"/>
          <w:lang w:val="uk-UA" w:eastAsia="ru-RU"/>
        </w:rPr>
        <w:t xml:space="preserve"> його в якесь безлюдне місце і там залишають одного. Інший варіант - його кидають у замкненому приміщенні, вихід з якого потребує чимало часу і сил. Третій варіант - висаджують заручника на людній вулиці (далеко від постів ДАІ і співробітників міліції). Після цього машину кидають, або міняють на ній номер.</w:t>
      </w:r>
    </w:p>
    <w:p>
      <w:pPr>
        <w:spacing w:line="240" w:lineRule="auto"/>
        <w:ind w:firstLine="550"/>
        <w:jc w:val="both"/>
        <w:rPr>
          <w:rFonts w:eastAsia="Times New Roman"/>
          <w:lang w:val="uk-UA" w:eastAsia="ru-RU"/>
        </w:rPr>
      </w:pPr>
      <w:r>
        <w:rPr>
          <w:rFonts w:eastAsia="Times New Roman"/>
          <w:lang w:val="uk-UA" w:eastAsia="ru-RU"/>
        </w:rPr>
        <w:t xml:space="preserve">Може статися й так, що вас буде звільняти міліція. У цьому випадку треба намагатися переконати злочинців, що найкраще їм здатися. Тоді вони можуть розраховувати на більш м'який вирок. Якщо подібна спроба не вдалася, постарайтеся їх переконати, що їх доля знаходиться в прямій залежності від вашої. Якщо вони готові </w:t>
      </w:r>
      <w:r>
        <w:rPr>
          <w:rFonts w:eastAsia="Times New Roman"/>
          <w:lang w:val="uk-UA" w:eastAsia="ru-RU"/>
        </w:rPr>
        <w:lastRenderedPageBreak/>
        <w:t>на вбивство, то всякі переговори влади з ними втрачають сенс. І тоді залишається тільки штурм із застосуванням зброї.</w:t>
      </w:r>
    </w:p>
    <w:p>
      <w:pPr>
        <w:spacing w:line="240" w:lineRule="auto"/>
        <w:ind w:firstLine="550"/>
        <w:jc w:val="both"/>
        <w:rPr>
          <w:rFonts w:eastAsia="Times New Roman"/>
          <w:lang w:val="uk-UA" w:eastAsia="ru-RU"/>
        </w:rPr>
      </w:pPr>
      <w:r>
        <w:rPr>
          <w:rFonts w:eastAsia="Times New Roman"/>
          <w:lang w:val="uk-UA" w:eastAsia="ru-RU"/>
        </w:rPr>
        <w:t xml:space="preserve">Коли злочинці і заручники виходять назовні з </w:t>
      </w:r>
      <w:proofErr w:type="spellStart"/>
      <w:r>
        <w:rPr>
          <w:rFonts w:eastAsia="Times New Roman"/>
          <w:lang w:val="uk-UA" w:eastAsia="ru-RU"/>
        </w:rPr>
        <w:t>прихистку</w:t>
      </w:r>
      <w:proofErr w:type="spellEnd"/>
      <w:r>
        <w:rPr>
          <w:rFonts w:eastAsia="Times New Roman"/>
          <w:lang w:val="uk-UA" w:eastAsia="ru-RU"/>
        </w:rPr>
        <w:t>, їм усім наказують тримати руки за головою. Не слід цьому обурюватися, робити різкі рухи. Поки не пройде процедура впізнання, запобіжні заходи необхідні.</w:t>
      </w:r>
    </w:p>
    <w:p>
      <w:pPr>
        <w:spacing w:line="240" w:lineRule="auto"/>
        <w:ind w:firstLine="550"/>
        <w:jc w:val="both"/>
        <w:rPr>
          <w:rFonts w:eastAsia="Times New Roman"/>
          <w:lang w:val="uk-UA" w:eastAsia="ru-RU"/>
        </w:rPr>
      </w:pPr>
      <w:r>
        <w:rPr>
          <w:rFonts w:eastAsia="Times New Roman"/>
          <w:lang w:val="uk-UA" w:eastAsia="ru-RU"/>
        </w:rPr>
        <w:t xml:space="preserve">Якщо почався штурм, спробуйте прикрити своє тіло від куль. Найкраще лягти на підлогу подалі від вікон і дверей, обличчям вниз, не на прямій лінії від віконних і дверних </w:t>
      </w:r>
      <w:proofErr w:type="spellStart"/>
      <w:r>
        <w:rPr>
          <w:rFonts w:eastAsia="Times New Roman"/>
          <w:lang w:val="uk-UA" w:eastAsia="ru-RU"/>
        </w:rPr>
        <w:t>пройомів</w:t>
      </w:r>
      <w:proofErr w:type="spellEnd"/>
      <w:r>
        <w:rPr>
          <w:rFonts w:eastAsia="Times New Roman"/>
          <w:lang w:val="uk-UA" w:eastAsia="ru-RU"/>
        </w:rPr>
        <w:t>. У момент штурму не беріть до рук зброю злочинців. Інакше бійці штурмової групи можуть прийняти вас за злочинця і вистрілити на ураження. Їм ніколи розбиратися. Злочинці під час штурму нерідко прагнуть сховатися серед заручників. Намагайтеся, в міру своїх можливостей, не дозволяти їм цього робити, негайно повідомляйте про них бійцям спецпідрозділів, що увірвуться у приміщення.</w:t>
      </w:r>
    </w:p>
    <w:p>
      <w:pPr>
        <w:spacing w:line="240" w:lineRule="auto"/>
        <w:ind w:firstLine="550"/>
        <w:jc w:val="both"/>
        <w:rPr>
          <w:rFonts w:eastAsia="Times New Roman"/>
          <w:lang w:val="uk-UA" w:eastAsia="ru-RU"/>
        </w:rPr>
      </w:pPr>
      <w:r>
        <w:rPr>
          <w:rFonts w:eastAsia="Times New Roman"/>
          <w:lang w:val="uk-UA" w:eastAsia="ru-RU"/>
        </w:rPr>
        <w:t>У тих випадках, коли місце утримання заручника і знаходження злочинців встановлено, спецслужби прагнуть використати наявні в них технічні засоби для прослуховування розмов, що ведуться в приміщенні. Пам'ятайте про це і в розмові з бандитами або з іншими заручниками повідомляйте інформацію, яка, будучи перехоплена, може бути використана для підготовки штурму. Особливо важливі відомості про помітні прикмети, за якими можна відрізнити заручника від злочинця, про озброєння бандитів, про їх кількість, розташування всередині приміщення, їх моральний стан і наміри.</w:t>
      </w:r>
    </w:p>
    <w:p>
      <w:pPr>
        <w:spacing w:line="240" w:lineRule="auto"/>
        <w:jc w:val="both"/>
        <w:rPr>
          <w:rFonts w:eastAsia="Times New Roman"/>
          <w:color w:val="C00000"/>
          <w:lang w:val="uk-UA" w:eastAsia="ru-RU"/>
        </w:rPr>
      </w:pPr>
      <w:r>
        <w:rPr>
          <w:rFonts w:eastAsia="Times New Roman"/>
          <w:b/>
          <w:bCs/>
          <w:iCs/>
          <w:color w:val="C00000"/>
          <w:lang w:val="uk-UA" w:eastAsia="ru-RU"/>
        </w:rPr>
        <w:t>ЗАПАМ'ЯТАЙТЕ: ВАША МЕТА - ЗАЛИШИТИСЯ ЖИВИМИ</w:t>
      </w:r>
      <w:r>
        <w:rPr>
          <w:rFonts w:eastAsia="Times New Roman"/>
          <w:color w:val="C00000"/>
          <w:lang w:val="uk-UA" w:eastAsia="ru-RU"/>
        </w:rPr>
        <w:t>!</w:t>
      </w:r>
    </w:p>
    <w:p>
      <w:pPr>
        <w:shd w:val="clear" w:color="auto" w:fill="FFFFFF"/>
        <w:spacing w:line="240" w:lineRule="auto"/>
        <w:rPr>
          <w:color w:val="000000"/>
          <w:shd w:val="clear" w:color="auto" w:fill="FFFFFF"/>
          <w:lang w:val="uk-UA"/>
        </w:rPr>
      </w:pPr>
    </w:p>
    <w:p>
      <w:pPr>
        <w:shd w:val="clear" w:color="auto" w:fill="FFFFFF"/>
        <w:spacing w:line="240" w:lineRule="auto"/>
        <w:jc w:val="center"/>
        <w:rPr>
          <w:rFonts w:eastAsia="Times New Roman"/>
          <w:b/>
          <w:bCs/>
          <w:iCs/>
          <w:color w:val="C00000"/>
          <w:lang w:val="uk-UA" w:eastAsia="ru-RU"/>
        </w:rPr>
      </w:pPr>
      <w:r>
        <w:rPr>
          <w:rFonts w:eastAsia="Times New Roman"/>
          <w:b/>
          <w:bCs/>
          <w:color w:val="C00000"/>
          <w:lang w:val="uk-UA" w:eastAsia="ru-RU"/>
        </w:rPr>
        <w:t xml:space="preserve"> РЕКОМЕНДАЦІЇ КЕРІВНИКАМ, ЩОДО ДІЙ </w:t>
      </w:r>
      <w:r>
        <w:rPr>
          <w:rFonts w:eastAsia="Times New Roman"/>
          <w:b/>
          <w:bCs/>
          <w:iCs/>
          <w:color w:val="C00000"/>
          <w:lang w:val="uk-UA" w:eastAsia="ru-RU"/>
        </w:rPr>
        <w:t xml:space="preserve">ПРИ </w:t>
      </w:r>
    </w:p>
    <w:p>
      <w:pPr>
        <w:shd w:val="clear" w:color="auto" w:fill="FFFFFF"/>
        <w:spacing w:line="240" w:lineRule="auto"/>
        <w:jc w:val="center"/>
        <w:rPr>
          <w:rFonts w:eastAsia="Times New Roman"/>
          <w:color w:val="C00000"/>
          <w:lang w:val="uk-UA" w:eastAsia="ru-RU"/>
        </w:rPr>
      </w:pPr>
      <w:r>
        <w:rPr>
          <w:rFonts w:eastAsia="Times New Roman"/>
          <w:b/>
          <w:bCs/>
          <w:iCs/>
          <w:color w:val="C00000"/>
          <w:lang w:val="uk-UA" w:eastAsia="ru-RU"/>
        </w:rPr>
        <w:t>ВИЯВЛЕННІ ПІДОЗРІЛОГО ПРЕДМЕТА, ЯКИЙ МОЖЕ ВИЯВИТИСЯ ВИБУХОВИМ ПРИСТРОЄМ</w:t>
      </w:r>
    </w:p>
    <w:p>
      <w:pPr>
        <w:spacing w:line="240" w:lineRule="auto"/>
        <w:rPr>
          <w:rFonts w:eastAsia="Times New Roman"/>
          <w:color w:val="C00000"/>
          <w:u w:val="single"/>
          <w:lang w:val="uk-UA" w:eastAsia="ru-RU"/>
        </w:rPr>
      </w:pPr>
      <w:r>
        <w:rPr>
          <w:rFonts w:eastAsia="Times New Roman"/>
          <w:b/>
          <w:bCs/>
          <w:color w:val="C00000"/>
          <w:u w:val="single"/>
          <w:lang w:val="uk-UA" w:eastAsia="ru-RU"/>
        </w:rPr>
        <w:t>Запобіжні заходи:</w:t>
      </w:r>
    </w:p>
    <w:p>
      <w:pPr>
        <w:pStyle w:val="a3"/>
        <w:numPr>
          <w:ilvl w:val="0"/>
          <w:numId w:val="9"/>
        </w:numPr>
        <w:spacing w:before="0" w:beforeAutospacing="0" w:after="0" w:afterAutospacing="0"/>
        <w:ind w:left="284" w:hanging="284"/>
        <w:jc w:val="both"/>
        <w:rPr>
          <w:sz w:val="28"/>
          <w:szCs w:val="28"/>
          <w:lang w:val="uk-UA"/>
        </w:rPr>
      </w:pPr>
      <w:r>
        <w:rPr>
          <w:sz w:val="28"/>
          <w:szCs w:val="28"/>
          <w:lang w:val="uk-UA"/>
        </w:rPr>
        <w:t>посилення пропускного режиму при вході (в'їзді) на територію об'єкту;</w:t>
      </w:r>
    </w:p>
    <w:p>
      <w:pPr>
        <w:pStyle w:val="a3"/>
        <w:numPr>
          <w:ilvl w:val="0"/>
          <w:numId w:val="9"/>
        </w:numPr>
        <w:spacing w:before="0" w:beforeAutospacing="0" w:after="0" w:afterAutospacing="0"/>
        <w:ind w:left="284" w:hanging="284"/>
        <w:jc w:val="both"/>
        <w:rPr>
          <w:sz w:val="28"/>
          <w:szCs w:val="28"/>
          <w:lang w:val="uk-UA"/>
        </w:rPr>
      </w:pPr>
      <w:r>
        <w:rPr>
          <w:sz w:val="28"/>
          <w:szCs w:val="28"/>
          <w:lang w:val="uk-UA"/>
        </w:rPr>
        <w:t>щоденні обходи території підприємства і огляд місць зосередження небезпечних речовин на предмет своєчасного виявлення вибухових пристроїв;</w:t>
      </w:r>
    </w:p>
    <w:p>
      <w:pPr>
        <w:pStyle w:val="a3"/>
        <w:numPr>
          <w:ilvl w:val="0"/>
          <w:numId w:val="9"/>
        </w:numPr>
        <w:spacing w:before="0" w:beforeAutospacing="0" w:after="0" w:afterAutospacing="0"/>
        <w:ind w:left="284" w:hanging="284"/>
        <w:jc w:val="both"/>
        <w:rPr>
          <w:sz w:val="28"/>
          <w:szCs w:val="28"/>
          <w:lang w:val="uk-UA"/>
        </w:rPr>
      </w:pPr>
      <w:r>
        <w:rPr>
          <w:sz w:val="28"/>
          <w:szCs w:val="28"/>
          <w:lang w:val="uk-UA"/>
        </w:rPr>
        <w:t>періодична комісійна перевірка складських приміщень;</w:t>
      </w:r>
    </w:p>
    <w:p>
      <w:pPr>
        <w:pStyle w:val="a3"/>
        <w:numPr>
          <w:ilvl w:val="0"/>
          <w:numId w:val="9"/>
        </w:numPr>
        <w:spacing w:before="0" w:beforeAutospacing="0" w:after="0" w:afterAutospacing="0"/>
        <w:ind w:left="284" w:hanging="284"/>
        <w:jc w:val="both"/>
        <w:rPr>
          <w:sz w:val="28"/>
          <w:szCs w:val="28"/>
          <w:lang w:val="uk-UA"/>
        </w:rPr>
      </w:pPr>
      <w:r>
        <w:rPr>
          <w:sz w:val="28"/>
          <w:szCs w:val="28"/>
          <w:lang w:val="uk-UA"/>
        </w:rPr>
        <w:t>більш ретельний підбір і перевірка кадрів;</w:t>
      </w:r>
    </w:p>
    <w:p>
      <w:pPr>
        <w:pStyle w:val="a3"/>
        <w:numPr>
          <w:ilvl w:val="0"/>
          <w:numId w:val="9"/>
        </w:numPr>
        <w:spacing w:before="0" w:beforeAutospacing="0" w:after="0" w:afterAutospacing="0"/>
        <w:ind w:left="284" w:hanging="284"/>
        <w:jc w:val="both"/>
        <w:rPr>
          <w:sz w:val="28"/>
          <w:szCs w:val="28"/>
          <w:lang w:val="uk-UA"/>
        </w:rPr>
      </w:pPr>
      <w:r>
        <w:rPr>
          <w:sz w:val="28"/>
          <w:szCs w:val="28"/>
          <w:lang w:val="uk-UA"/>
        </w:rPr>
        <w:t>під час здачі складських приміщень в оренду рекомендується включати в договір пункти, що дають право, за необхідності, перевіряти їх на свій розсуд.</w:t>
      </w:r>
    </w:p>
    <w:p>
      <w:pPr>
        <w:spacing w:line="240" w:lineRule="auto"/>
        <w:ind w:firstLine="330"/>
        <w:jc w:val="both"/>
        <w:rPr>
          <w:rFonts w:eastAsia="Times New Roman"/>
          <w:color w:val="C00000"/>
          <w:u w:val="single"/>
          <w:lang w:val="uk-UA" w:eastAsia="ru-RU"/>
        </w:rPr>
      </w:pPr>
      <w:r>
        <w:rPr>
          <w:rFonts w:eastAsia="Times New Roman"/>
          <w:b/>
          <w:bCs/>
          <w:color w:val="C00000"/>
          <w:u w:val="single"/>
          <w:lang w:val="uk-UA" w:eastAsia="ru-RU"/>
        </w:rPr>
        <w:t>У разі виявлення:</w:t>
      </w:r>
    </w:p>
    <w:p>
      <w:pPr>
        <w:pStyle w:val="a3"/>
        <w:numPr>
          <w:ilvl w:val="0"/>
          <w:numId w:val="10"/>
        </w:numPr>
        <w:spacing w:before="0" w:beforeAutospacing="0" w:after="0" w:afterAutospacing="0"/>
        <w:ind w:left="284" w:firstLine="330"/>
        <w:jc w:val="both"/>
        <w:rPr>
          <w:sz w:val="28"/>
          <w:szCs w:val="28"/>
          <w:lang w:val="uk-UA"/>
        </w:rPr>
      </w:pPr>
      <w:r>
        <w:rPr>
          <w:sz w:val="28"/>
          <w:szCs w:val="28"/>
          <w:lang w:val="uk-UA"/>
        </w:rPr>
        <w:t>повідомити в правоохоронні органи;</w:t>
      </w:r>
    </w:p>
    <w:p>
      <w:pPr>
        <w:pStyle w:val="a3"/>
        <w:numPr>
          <w:ilvl w:val="0"/>
          <w:numId w:val="10"/>
        </w:numPr>
        <w:spacing w:before="0" w:beforeAutospacing="0" w:after="0" w:afterAutospacing="0"/>
        <w:ind w:left="284" w:firstLine="330"/>
        <w:jc w:val="both"/>
        <w:rPr>
          <w:sz w:val="28"/>
          <w:szCs w:val="28"/>
          <w:lang w:val="uk-UA"/>
        </w:rPr>
      </w:pPr>
      <w:r>
        <w:rPr>
          <w:noProof/>
          <w:sz w:val="28"/>
          <w:szCs w:val="28"/>
          <w:lang w:val="uk-UA" w:eastAsia="uk-UA"/>
        </w:rPr>
        <w:drawing>
          <wp:anchor distT="0" distB="0" distL="114300" distR="114300" simplePos="0" relativeHeight="251695104" behindDoc="0" locked="0" layoutInCell="1" allowOverlap="1">
            <wp:simplePos x="0" y="0"/>
            <wp:positionH relativeFrom="column">
              <wp:posOffset>-22225</wp:posOffset>
            </wp:positionH>
            <wp:positionV relativeFrom="paragraph">
              <wp:posOffset>-1094740</wp:posOffset>
            </wp:positionV>
            <wp:extent cx="1079500" cy="719455"/>
            <wp:effectExtent l="0" t="0" r="0" b="635"/>
            <wp:wrapSquare wrapText="bothSides"/>
            <wp:docPr id="34" name="Рисунок 34" descr="384010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384010067.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795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lang w:val="uk-UA"/>
        </w:rPr>
        <w:t>дати вказівки співробітникам перебувати на безпечній відстані від знахідки;</w:t>
      </w:r>
    </w:p>
    <w:p>
      <w:pPr>
        <w:pStyle w:val="a3"/>
        <w:numPr>
          <w:ilvl w:val="0"/>
          <w:numId w:val="10"/>
        </w:numPr>
        <w:spacing w:before="0" w:beforeAutospacing="0" w:after="0" w:afterAutospacing="0"/>
        <w:ind w:left="284" w:firstLine="330"/>
        <w:jc w:val="both"/>
        <w:rPr>
          <w:sz w:val="28"/>
          <w:szCs w:val="28"/>
          <w:lang w:val="uk-UA"/>
        </w:rPr>
      </w:pPr>
      <w:r>
        <w:rPr>
          <w:sz w:val="28"/>
          <w:szCs w:val="28"/>
          <w:lang w:val="uk-UA"/>
        </w:rPr>
        <w:t>при необхідності розпочати евакуацію людей згідно наявного плану;</w:t>
      </w:r>
    </w:p>
    <w:p>
      <w:pPr>
        <w:pStyle w:val="a3"/>
        <w:numPr>
          <w:ilvl w:val="0"/>
          <w:numId w:val="10"/>
        </w:numPr>
        <w:spacing w:before="0" w:beforeAutospacing="0" w:after="0" w:afterAutospacing="0"/>
        <w:ind w:left="284" w:firstLine="330"/>
        <w:jc w:val="both"/>
        <w:rPr>
          <w:sz w:val="28"/>
          <w:szCs w:val="28"/>
          <w:lang w:val="uk-UA"/>
        </w:rPr>
      </w:pPr>
      <w:r>
        <w:rPr>
          <w:sz w:val="28"/>
          <w:szCs w:val="28"/>
          <w:lang w:val="uk-UA"/>
        </w:rPr>
        <w:t>забезпечити безперешкодний під'їзд до місця виявлення предмета автомашин правоохоронних органів, піротехнічної групи, медиків, пожежних;</w:t>
      </w:r>
    </w:p>
    <w:p>
      <w:pPr>
        <w:pStyle w:val="a3"/>
        <w:numPr>
          <w:ilvl w:val="0"/>
          <w:numId w:val="10"/>
        </w:numPr>
        <w:spacing w:before="0" w:beforeAutospacing="0" w:after="0" w:afterAutospacing="0"/>
        <w:ind w:left="284" w:firstLine="330"/>
        <w:jc w:val="both"/>
        <w:rPr>
          <w:sz w:val="28"/>
          <w:szCs w:val="28"/>
          <w:lang w:val="uk-UA"/>
        </w:rPr>
      </w:pPr>
      <w:r>
        <w:rPr>
          <w:sz w:val="28"/>
          <w:szCs w:val="28"/>
          <w:lang w:val="uk-UA"/>
        </w:rPr>
        <w:t>забезпечити присутність осіб, які виявили знахідку, до прибуття слідчо-оперативної групи;</w:t>
      </w:r>
    </w:p>
    <w:p>
      <w:pPr>
        <w:pStyle w:val="a3"/>
        <w:numPr>
          <w:ilvl w:val="0"/>
          <w:numId w:val="10"/>
        </w:numPr>
        <w:spacing w:before="0" w:beforeAutospacing="0" w:after="0" w:afterAutospacing="0"/>
        <w:ind w:left="284" w:firstLine="330"/>
        <w:jc w:val="both"/>
        <w:rPr>
          <w:sz w:val="28"/>
          <w:szCs w:val="28"/>
          <w:lang w:val="uk-UA"/>
        </w:rPr>
      </w:pPr>
      <w:r>
        <w:rPr>
          <w:sz w:val="28"/>
          <w:szCs w:val="28"/>
          <w:lang w:val="uk-UA"/>
        </w:rPr>
        <w:t>дати вказівки не наближатися, не чіпати, не розкривати і не переміщувати знахідку.</w:t>
      </w:r>
      <w:bookmarkStart w:id="0" w:name="_GoBack"/>
      <w:bookmarkEnd w:id="0"/>
    </w:p>
    <w:p>
      <w:pPr>
        <w:spacing w:line="204" w:lineRule="auto"/>
        <w:jc w:val="both"/>
        <w:rPr>
          <w:rFonts w:eastAsia="Times New Roman"/>
          <w:b/>
          <w:bCs/>
          <w:lang w:val="uk-UA" w:eastAsia="ru-RU"/>
        </w:rPr>
      </w:pPr>
    </w:p>
    <w:p>
      <w:pPr>
        <w:spacing w:line="204" w:lineRule="auto"/>
        <w:ind w:left="1260"/>
        <w:rPr>
          <w:b/>
          <w:color w:val="FF0000"/>
          <w:sz w:val="32"/>
          <w:szCs w:val="32"/>
          <w:lang w:val="uk-UA"/>
        </w:rPr>
      </w:pPr>
      <w:r>
        <w:rPr>
          <w:b/>
          <w:color w:val="FF0000"/>
          <w:sz w:val="32"/>
          <w:szCs w:val="32"/>
          <w:lang w:val="uk-UA"/>
        </w:rPr>
        <w:t xml:space="preserve">                       </w:t>
      </w:r>
      <w:r>
        <w:rPr>
          <w:b/>
          <w:color w:val="FF0000"/>
          <w:sz w:val="32"/>
          <w:szCs w:val="32"/>
          <w:lang w:val="en-US"/>
        </w:rPr>
        <w:t>V</w:t>
      </w:r>
      <w:r>
        <w:rPr>
          <w:b/>
          <w:color w:val="FF0000"/>
          <w:sz w:val="32"/>
          <w:szCs w:val="32"/>
          <w:lang w:val="uk-UA"/>
        </w:rPr>
        <w:t>.</w:t>
      </w:r>
      <w:r>
        <w:rPr>
          <w:b/>
          <w:color w:val="FF0000"/>
          <w:sz w:val="32"/>
          <w:szCs w:val="32"/>
        </w:rPr>
        <w:t xml:space="preserve"> </w:t>
      </w:r>
      <w:r>
        <w:rPr>
          <w:b/>
          <w:color w:val="FF0000"/>
          <w:sz w:val="32"/>
          <w:szCs w:val="32"/>
          <w:u w:val="single"/>
          <w:lang w:val="uk-UA"/>
        </w:rPr>
        <w:t>Оповіщення та евакуація</w:t>
      </w:r>
    </w:p>
    <w:p>
      <w:pPr>
        <w:pStyle w:val="Default"/>
        <w:spacing w:line="204" w:lineRule="auto"/>
        <w:jc w:val="both"/>
        <w:rPr>
          <w:rFonts w:ascii="Calibri" w:hAnsi="Calibri"/>
          <w:color w:val="auto"/>
          <w:sz w:val="28"/>
          <w:szCs w:val="28"/>
          <w:lang w:val="uk-UA"/>
        </w:rPr>
      </w:pPr>
    </w:p>
    <w:p>
      <w:pPr>
        <w:spacing w:line="240" w:lineRule="auto"/>
        <w:jc w:val="center"/>
        <w:rPr>
          <w:rFonts w:eastAsia="Times New Roman"/>
          <w:b/>
          <w:bCs/>
          <w:color w:val="C00000"/>
          <w:lang w:val="uk-UA" w:eastAsia="ru-RU"/>
        </w:rPr>
      </w:pPr>
      <w:r>
        <w:rPr>
          <w:rFonts w:eastAsia="Times New Roman"/>
          <w:b/>
          <w:bCs/>
          <w:color w:val="C00000"/>
          <w:lang w:val="uk-UA" w:eastAsia="ru-RU"/>
        </w:rPr>
        <w:t xml:space="preserve">РЕКОМЕНДАЦІЇ ЩОДО ДІЙ ГРОМАДЯН ПІД ЧАС ОПОВІЩЕННЯ НАСЕЛЕННЯ ПРО ЗАГРОЗУ ТА </w:t>
      </w:r>
      <w:r>
        <w:rPr>
          <w:rFonts w:eastAsia="Times New Roman"/>
          <w:b/>
          <w:bCs/>
          <w:color w:val="C00000"/>
          <w:lang w:eastAsia="ru-RU"/>
        </w:rPr>
        <w:t xml:space="preserve"> </w:t>
      </w:r>
      <w:r>
        <w:rPr>
          <w:rFonts w:eastAsia="Times New Roman"/>
          <w:b/>
          <w:bCs/>
          <w:color w:val="C00000"/>
          <w:lang w:val="uk-UA" w:eastAsia="ru-RU"/>
        </w:rPr>
        <w:t>ВИНИКНЕННЯ НАДЗВИЧАЙНИХ</w:t>
      </w:r>
      <w:r>
        <w:rPr>
          <w:rFonts w:eastAsia="Times New Roman"/>
          <w:color w:val="666666"/>
          <w:lang w:val="uk-UA" w:eastAsia="ru-RU"/>
        </w:rPr>
        <w:t xml:space="preserve"> </w:t>
      </w:r>
      <w:r>
        <w:rPr>
          <w:rFonts w:eastAsia="Times New Roman"/>
          <w:b/>
          <w:bCs/>
          <w:color w:val="C00000"/>
          <w:lang w:val="uk-UA" w:eastAsia="ru-RU"/>
        </w:rPr>
        <w:t>СИТУАЦІЙ</w:t>
      </w:r>
    </w:p>
    <w:p>
      <w:pPr>
        <w:spacing w:line="240" w:lineRule="auto"/>
        <w:jc w:val="center"/>
        <w:rPr>
          <w:rFonts w:eastAsia="Times New Roman"/>
          <w:color w:val="666666"/>
          <w:lang w:val="uk-UA" w:eastAsia="ru-RU"/>
        </w:rPr>
      </w:pPr>
    </w:p>
    <w:p>
      <w:pPr>
        <w:spacing w:line="240" w:lineRule="auto"/>
        <w:ind w:firstLine="550"/>
        <w:jc w:val="both"/>
        <w:rPr>
          <w:rFonts w:eastAsia="Times New Roman"/>
          <w:lang w:val="uk-UA" w:eastAsia="ru-RU"/>
        </w:rPr>
      </w:pPr>
      <w:r>
        <w:rPr>
          <w:rFonts w:eastAsia="Times New Roman"/>
          <w:color w:val="666666"/>
          <w:lang w:val="uk-UA" w:eastAsia="ru-RU"/>
        </w:rPr>
        <w:t> </w:t>
      </w:r>
      <w:r>
        <w:rPr>
          <w:rFonts w:eastAsia="Times New Roman"/>
          <w:lang w:val="uk-UA" w:eastAsia="ru-RU"/>
        </w:rPr>
        <w:t xml:space="preserve">В період напруженої ситуації в країні громадянин повинен бути підготовлений до дій під час оповіщення населення про загрозу та виникнення надзвичайних ситуацій. </w:t>
      </w:r>
    </w:p>
    <w:p>
      <w:pPr>
        <w:spacing w:line="240" w:lineRule="auto"/>
        <w:ind w:firstLine="550"/>
        <w:jc w:val="both"/>
        <w:rPr>
          <w:rFonts w:eastAsia="Times New Roman"/>
          <w:b/>
          <w:lang w:val="uk-UA" w:eastAsia="ru-RU"/>
        </w:rPr>
      </w:pPr>
    </w:p>
    <w:p>
      <w:pPr>
        <w:spacing w:line="240" w:lineRule="auto"/>
        <w:ind w:firstLine="550"/>
        <w:jc w:val="both"/>
        <w:rPr>
          <w:rFonts w:eastAsia="Times New Roman"/>
          <w:b/>
          <w:lang w:val="uk-UA" w:eastAsia="ru-RU"/>
        </w:rPr>
      </w:pPr>
      <w:r>
        <w:rPr>
          <w:rFonts w:eastAsia="Times New Roman"/>
          <w:b/>
          <w:lang w:val="uk-UA" w:eastAsia="ru-RU"/>
        </w:rPr>
        <w:t>Сигнали оповіщення, інформація щодо дій в умовах надзвичайної ситуації доводяться до населення та працівників підприємств, установ і організацій всіма наявними засобами зв'язку, мовлення і оповіщення.</w:t>
      </w:r>
    </w:p>
    <w:p>
      <w:pPr>
        <w:spacing w:line="240" w:lineRule="auto"/>
        <w:ind w:firstLine="550"/>
        <w:jc w:val="both"/>
        <w:rPr>
          <w:rFonts w:eastAsia="Times New Roman"/>
          <w:b/>
          <w:lang w:val="uk-UA" w:eastAsia="ru-RU"/>
        </w:rPr>
      </w:pPr>
    </w:p>
    <w:p>
      <w:pPr>
        <w:spacing w:line="240" w:lineRule="auto"/>
        <w:ind w:firstLine="550"/>
        <w:jc w:val="both"/>
        <w:rPr>
          <w:rFonts w:eastAsia="Times New Roman"/>
          <w:b/>
          <w:color w:val="C00000"/>
          <w:u w:val="single"/>
          <w:lang w:val="uk-UA" w:eastAsia="ru-RU"/>
        </w:rPr>
      </w:pPr>
      <w:r>
        <w:rPr>
          <w:rFonts w:eastAsia="Times New Roman"/>
          <w:b/>
          <w:iCs/>
          <w:color w:val="C00000"/>
          <w:u w:val="single"/>
          <w:lang w:val="uk-UA" w:eastAsia="ru-RU"/>
        </w:rPr>
        <w:t>Способи доведення сигналів:</w:t>
      </w:r>
    </w:p>
    <w:p>
      <w:pPr>
        <w:pStyle w:val="a3"/>
        <w:numPr>
          <w:ilvl w:val="0"/>
          <w:numId w:val="15"/>
        </w:numPr>
        <w:tabs>
          <w:tab w:val="left" w:pos="284"/>
        </w:tabs>
        <w:spacing w:before="0" w:beforeAutospacing="0" w:after="0" w:afterAutospacing="0"/>
        <w:ind w:firstLine="550"/>
        <w:jc w:val="both"/>
        <w:rPr>
          <w:sz w:val="28"/>
          <w:szCs w:val="28"/>
          <w:lang w:val="uk-UA"/>
        </w:rPr>
      </w:pPr>
      <w:r>
        <w:rPr>
          <w:sz w:val="28"/>
          <w:szCs w:val="28"/>
          <w:lang w:val="uk-UA"/>
        </w:rPr>
        <w:t>телебачення, радіо;</w:t>
      </w:r>
    </w:p>
    <w:p>
      <w:pPr>
        <w:pStyle w:val="a3"/>
        <w:numPr>
          <w:ilvl w:val="0"/>
          <w:numId w:val="15"/>
        </w:numPr>
        <w:tabs>
          <w:tab w:val="left" w:pos="284"/>
        </w:tabs>
        <w:spacing w:before="0" w:beforeAutospacing="0" w:after="0" w:afterAutospacing="0"/>
        <w:ind w:firstLine="550"/>
        <w:jc w:val="both"/>
        <w:rPr>
          <w:sz w:val="28"/>
          <w:szCs w:val="28"/>
          <w:lang w:val="uk-UA"/>
        </w:rPr>
      </w:pPr>
      <w:proofErr w:type="spellStart"/>
      <w:r>
        <w:rPr>
          <w:sz w:val="28"/>
          <w:szCs w:val="28"/>
          <w:lang w:val="uk-UA"/>
        </w:rPr>
        <w:t>електросирени</w:t>
      </w:r>
      <w:proofErr w:type="spellEnd"/>
      <w:r>
        <w:rPr>
          <w:sz w:val="28"/>
          <w:szCs w:val="28"/>
          <w:lang w:val="uk-UA"/>
        </w:rPr>
        <w:t xml:space="preserve">, гудки підприємств, гудки </w:t>
      </w:r>
    </w:p>
    <w:p>
      <w:pPr>
        <w:tabs>
          <w:tab w:val="left" w:pos="284"/>
        </w:tabs>
        <w:ind w:left="284" w:firstLine="550"/>
        <w:jc w:val="both"/>
        <w:rPr>
          <w:lang w:val="uk-UA"/>
        </w:rPr>
      </w:pPr>
      <w:r>
        <w:rPr>
          <w:lang w:val="uk-UA"/>
        </w:rPr>
        <w:t>транспортних засобів;</w:t>
      </w:r>
    </w:p>
    <w:p>
      <w:pPr>
        <w:pStyle w:val="a3"/>
        <w:numPr>
          <w:ilvl w:val="0"/>
          <w:numId w:val="15"/>
        </w:numPr>
        <w:tabs>
          <w:tab w:val="left" w:pos="284"/>
        </w:tabs>
        <w:spacing w:before="0" w:beforeAutospacing="0" w:after="0" w:afterAutospacing="0"/>
        <w:ind w:firstLine="550"/>
        <w:jc w:val="both"/>
        <w:rPr>
          <w:sz w:val="28"/>
          <w:szCs w:val="28"/>
          <w:lang w:val="uk-UA"/>
        </w:rPr>
      </w:pPr>
      <w:r>
        <w:rPr>
          <w:sz w:val="28"/>
          <w:szCs w:val="28"/>
          <w:lang w:val="uk-UA"/>
        </w:rPr>
        <w:t>гучномовці, телефони, посильні.</w:t>
      </w:r>
    </w:p>
    <w:p>
      <w:pPr>
        <w:spacing w:line="240" w:lineRule="auto"/>
        <w:ind w:firstLine="550"/>
        <w:jc w:val="both"/>
        <w:rPr>
          <w:rFonts w:eastAsia="Times New Roman"/>
          <w:b/>
          <w:lang w:val="uk-UA" w:eastAsia="ru-RU"/>
        </w:rPr>
      </w:pPr>
      <w:r>
        <w:rPr>
          <w:rFonts w:eastAsia="Times New Roman"/>
          <w:b/>
          <w:lang w:val="uk-UA" w:eastAsia="ru-RU"/>
        </w:rPr>
        <w:t xml:space="preserve">Почувши звуки </w:t>
      </w:r>
      <w:proofErr w:type="spellStart"/>
      <w:r>
        <w:rPr>
          <w:rFonts w:eastAsia="Times New Roman"/>
          <w:b/>
          <w:lang w:val="uk-UA" w:eastAsia="ru-RU"/>
        </w:rPr>
        <w:t>електросирен</w:t>
      </w:r>
      <w:proofErr w:type="spellEnd"/>
      <w:r>
        <w:rPr>
          <w:rFonts w:eastAsia="Times New Roman"/>
          <w:b/>
          <w:lang w:val="uk-UA" w:eastAsia="ru-RU"/>
        </w:rPr>
        <w:t>, гудки підприємств, інших сигнальних засобів (що значить </w:t>
      </w:r>
      <w:r>
        <w:rPr>
          <w:rFonts w:eastAsia="Times New Roman"/>
          <w:b/>
          <w:bCs/>
          <w:iCs/>
          <w:color w:val="C00000"/>
          <w:lang w:val="uk-UA" w:eastAsia="ru-RU"/>
        </w:rPr>
        <w:t>“УВАГА ВСІМ”</w:t>
      </w:r>
      <w:r>
        <w:rPr>
          <w:rFonts w:eastAsia="Times New Roman"/>
          <w:b/>
          <w:lang w:val="uk-UA" w:eastAsia="ru-RU"/>
        </w:rPr>
        <w:t>), кожен громадянин зобов’язаний:</w:t>
      </w:r>
    </w:p>
    <w:p>
      <w:pPr>
        <w:spacing w:line="240" w:lineRule="auto"/>
        <w:ind w:firstLine="550"/>
        <w:jc w:val="both"/>
        <w:rPr>
          <w:rFonts w:eastAsia="Times New Roman"/>
          <w:lang w:val="uk-UA" w:eastAsia="ru-RU"/>
        </w:rPr>
      </w:pPr>
    </w:p>
    <w:p>
      <w:pPr>
        <w:pStyle w:val="a3"/>
        <w:numPr>
          <w:ilvl w:val="0"/>
          <w:numId w:val="16"/>
        </w:numPr>
        <w:tabs>
          <w:tab w:val="left" w:pos="426"/>
        </w:tabs>
        <w:spacing w:before="0" w:beforeAutospacing="0" w:after="0" w:afterAutospacing="0"/>
        <w:ind w:left="284" w:firstLine="550"/>
        <w:jc w:val="both"/>
        <w:rPr>
          <w:sz w:val="28"/>
          <w:szCs w:val="28"/>
          <w:lang w:val="uk-UA"/>
        </w:rPr>
      </w:pPr>
      <w:r>
        <w:rPr>
          <w:sz w:val="28"/>
          <w:szCs w:val="28"/>
          <w:lang w:val="uk-UA"/>
        </w:rPr>
        <w:t>увімкнути радіоприймач, телевізор на каналі місцевого віщання;</w:t>
      </w:r>
    </w:p>
    <w:p>
      <w:pPr>
        <w:pStyle w:val="a3"/>
        <w:numPr>
          <w:ilvl w:val="0"/>
          <w:numId w:val="16"/>
        </w:numPr>
        <w:tabs>
          <w:tab w:val="left" w:pos="426"/>
        </w:tabs>
        <w:spacing w:before="0" w:beforeAutospacing="0" w:after="0" w:afterAutospacing="0"/>
        <w:ind w:left="284" w:firstLine="550"/>
        <w:jc w:val="both"/>
        <w:rPr>
          <w:sz w:val="28"/>
          <w:szCs w:val="28"/>
          <w:lang w:val="uk-UA"/>
        </w:rPr>
      </w:pPr>
      <w:r>
        <w:rPr>
          <w:sz w:val="28"/>
          <w:szCs w:val="28"/>
          <w:lang w:val="uk-UA"/>
        </w:rPr>
        <w:t>уважно прослухати звернення до населення, яке пролунає після відключення сирен, гудків тощо;</w:t>
      </w:r>
    </w:p>
    <w:p>
      <w:pPr>
        <w:pStyle w:val="a3"/>
        <w:numPr>
          <w:ilvl w:val="0"/>
          <w:numId w:val="16"/>
        </w:numPr>
        <w:tabs>
          <w:tab w:val="left" w:pos="426"/>
        </w:tabs>
        <w:spacing w:before="0" w:beforeAutospacing="0" w:after="0" w:afterAutospacing="0"/>
        <w:ind w:left="284" w:firstLine="550"/>
        <w:jc w:val="both"/>
        <w:rPr>
          <w:sz w:val="28"/>
          <w:szCs w:val="28"/>
          <w:lang w:val="uk-UA"/>
        </w:rPr>
      </w:pPr>
      <w:r>
        <w:rPr>
          <w:sz w:val="28"/>
          <w:szCs w:val="28"/>
          <w:lang w:val="uk-UA"/>
        </w:rPr>
        <w:t>продумати і виконати усі рекомендації, що пропонуються;</w:t>
      </w:r>
    </w:p>
    <w:p>
      <w:pPr>
        <w:pStyle w:val="a3"/>
        <w:numPr>
          <w:ilvl w:val="0"/>
          <w:numId w:val="16"/>
        </w:numPr>
        <w:tabs>
          <w:tab w:val="left" w:pos="426"/>
        </w:tabs>
        <w:spacing w:before="0" w:beforeAutospacing="0" w:after="0" w:afterAutospacing="0"/>
        <w:ind w:left="284" w:firstLine="550"/>
        <w:jc w:val="both"/>
        <w:rPr>
          <w:sz w:val="28"/>
          <w:szCs w:val="28"/>
          <w:lang w:val="uk-UA"/>
        </w:rPr>
      </w:pPr>
      <w:r>
        <w:rPr>
          <w:sz w:val="28"/>
          <w:szCs w:val="28"/>
          <w:lang w:val="uk-UA"/>
        </w:rPr>
        <w:t>знайти можливість сповістити про отриману інформацію сусідів чи знайомих.</w:t>
      </w:r>
    </w:p>
    <w:p>
      <w:pPr>
        <w:pStyle w:val="a3"/>
        <w:numPr>
          <w:ilvl w:val="0"/>
          <w:numId w:val="16"/>
        </w:numPr>
        <w:tabs>
          <w:tab w:val="left" w:pos="426"/>
        </w:tabs>
        <w:spacing w:before="0" w:beforeAutospacing="0" w:after="0" w:afterAutospacing="0"/>
        <w:ind w:left="284" w:firstLine="550"/>
        <w:jc w:val="both"/>
        <w:rPr>
          <w:sz w:val="28"/>
          <w:szCs w:val="28"/>
          <w:lang w:val="uk-UA"/>
        </w:rPr>
      </w:pPr>
    </w:p>
    <w:p>
      <w:pPr>
        <w:spacing w:line="240" w:lineRule="auto"/>
        <w:ind w:firstLine="550"/>
        <w:jc w:val="both"/>
        <w:rPr>
          <w:rFonts w:eastAsia="Times New Roman"/>
          <w:b/>
          <w:iCs/>
          <w:color w:val="C00000"/>
          <w:lang w:val="uk-UA" w:eastAsia="ru-RU"/>
        </w:rPr>
      </w:pPr>
      <w:r>
        <w:rPr>
          <w:rFonts w:eastAsia="Times New Roman"/>
          <w:b/>
          <w:iCs/>
          <w:color w:val="C00000"/>
          <w:lang w:val="uk-UA" w:eastAsia="ru-RU"/>
        </w:rPr>
        <w:t>Оповіщення в умовах воєнного стану здійснюється за сигналами:</w:t>
      </w:r>
    </w:p>
    <w:p>
      <w:pPr>
        <w:spacing w:line="240" w:lineRule="auto"/>
        <w:ind w:firstLine="550"/>
        <w:jc w:val="both"/>
        <w:rPr>
          <w:rFonts w:eastAsia="Times New Roman"/>
          <w:b/>
          <w:color w:val="C00000"/>
          <w:lang w:val="uk-UA" w:eastAsia="ru-RU"/>
        </w:rPr>
      </w:pPr>
    </w:p>
    <w:p>
      <w:pPr>
        <w:pStyle w:val="a3"/>
        <w:numPr>
          <w:ilvl w:val="0"/>
          <w:numId w:val="14"/>
        </w:numPr>
        <w:tabs>
          <w:tab w:val="left" w:pos="426"/>
        </w:tabs>
        <w:spacing w:before="0" w:beforeAutospacing="0" w:after="0" w:afterAutospacing="0"/>
        <w:ind w:left="284" w:firstLine="550"/>
        <w:jc w:val="both"/>
        <w:rPr>
          <w:sz w:val="28"/>
          <w:szCs w:val="28"/>
          <w:lang w:val="uk-UA"/>
        </w:rPr>
      </w:pPr>
      <w:r>
        <w:rPr>
          <w:sz w:val="28"/>
          <w:szCs w:val="28"/>
          <w:lang w:val="uk-UA"/>
        </w:rPr>
        <w:t xml:space="preserve">Ракетна і авіаційна небезпека – </w:t>
      </w:r>
      <w:r>
        <w:rPr>
          <w:color w:val="C00000"/>
          <w:sz w:val="28"/>
          <w:szCs w:val="28"/>
          <w:lang w:val="uk-UA"/>
        </w:rPr>
        <w:t>ПОВІТРЯНА ТРИВОГА</w:t>
      </w:r>
      <w:r>
        <w:rPr>
          <w:sz w:val="28"/>
          <w:szCs w:val="28"/>
          <w:lang w:val="uk-UA"/>
        </w:rPr>
        <w:t>;</w:t>
      </w:r>
    </w:p>
    <w:p>
      <w:pPr>
        <w:pStyle w:val="a3"/>
        <w:numPr>
          <w:ilvl w:val="0"/>
          <w:numId w:val="14"/>
        </w:numPr>
        <w:tabs>
          <w:tab w:val="left" w:pos="426"/>
        </w:tabs>
        <w:spacing w:before="0" w:beforeAutospacing="0" w:after="0" w:afterAutospacing="0"/>
        <w:ind w:left="284" w:firstLine="550"/>
        <w:jc w:val="both"/>
        <w:rPr>
          <w:sz w:val="28"/>
          <w:szCs w:val="28"/>
          <w:lang w:val="uk-UA"/>
        </w:rPr>
      </w:pPr>
      <w:r>
        <w:rPr>
          <w:sz w:val="28"/>
          <w:szCs w:val="28"/>
          <w:lang w:val="uk-UA"/>
        </w:rPr>
        <w:t xml:space="preserve">Радіаційне зараження – </w:t>
      </w:r>
      <w:r>
        <w:rPr>
          <w:color w:val="C00000"/>
          <w:sz w:val="28"/>
          <w:szCs w:val="28"/>
          <w:lang w:val="uk-UA"/>
        </w:rPr>
        <w:t>РАДІАЦІЙНЕ ЗАРАЖЕННЯ</w:t>
      </w:r>
      <w:r>
        <w:rPr>
          <w:sz w:val="28"/>
          <w:szCs w:val="28"/>
          <w:lang w:val="uk-UA"/>
        </w:rPr>
        <w:t>;</w:t>
      </w:r>
    </w:p>
    <w:p>
      <w:pPr>
        <w:pStyle w:val="a3"/>
        <w:numPr>
          <w:ilvl w:val="0"/>
          <w:numId w:val="14"/>
        </w:numPr>
        <w:tabs>
          <w:tab w:val="left" w:pos="426"/>
        </w:tabs>
        <w:spacing w:before="0" w:beforeAutospacing="0" w:after="0" w:afterAutospacing="0"/>
        <w:ind w:left="284" w:firstLine="550"/>
        <w:jc w:val="both"/>
        <w:rPr>
          <w:sz w:val="28"/>
          <w:szCs w:val="28"/>
          <w:lang w:val="uk-UA"/>
        </w:rPr>
      </w:pPr>
      <w:r>
        <w:rPr>
          <w:sz w:val="28"/>
          <w:szCs w:val="28"/>
          <w:lang w:val="uk-UA"/>
        </w:rPr>
        <w:t xml:space="preserve">Хімічне зараження – </w:t>
      </w:r>
      <w:r>
        <w:rPr>
          <w:color w:val="C00000"/>
          <w:sz w:val="28"/>
          <w:szCs w:val="28"/>
          <w:lang w:val="uk-UA"/>
        </w:rPr>
        <w:t>ХІМІЧНЕ ЗАРАЖЕННЯ</w:t>
      </w:r>
      <w:r>
        <w:rPr>
          <w:sz w:val="28"/>
          <w:szCs w:val="28"/>
          <w:lang w:val="uk-UA"/>
        </w:rPr>
        <w:t>;</w:t>
      </w:r>
    </w:p>
    <w:p>
      <w:pPr>
        <w:pStyle w:val="a3"/>
        <w:numPr>
          <w:ilvl w:val="0"/>
          <w:numId w:val="14"/>
        </w:numPr>
        <w:tabs>
          <w:tab w:val="left" w:pos="426"/>
        </w:tabs>
        <w:spacing w:before="0" w:beforeAutospacing="0" w:after="0" w:afterAutospacing="0"/>
        <w:ind w:left="284" w:firstLine="550"/>
        <w:jc w:val="both"/>
        <w:rPr>
          <w:sz w:val="28"/>
          <w:szCs w:val="28"/>
          <w:lang w:val="uk-UA"/>
        </w:rPr>
      </w:pPr>
      <w:r>
        <w:rPr>
          <w:sz w:val="28"/>
          <w:szCs w:val="28"/>
          <w:lang w:val="uk-UA"/>
        </w:rPr>
        <w:t xml:space="preserve">Біологічне зараження – </w:t>
      </w:r>
      <w:r>
        <w:rPr>
          <w:color w:val="C00000"/>
          <w:sz w:val="28"/>
          <w:szCs w:val="28"/>
          <w:lang w:val="uk-UA"/>
        </w:rPr>
        <w:t>БІОЛОГІЧНЕ ЗАРАЖЕННЯ</w:t>
      </w:r>
      <w:r>
        <w:rPr>
          <w:sz w:val="28"/>
          <w:szCs w:val="28"/>
          <w:lang w:val="uk-UA"/>
        </w:rPr>
        <w:t>.</w:t>
      </w:r>
    </w:p>
    <w:p>
      <w:pPr>
        <w:pStyle w:val="a3"/>
        <w:tabs>
          <w:tab w:val="left" w:pos="426"/>
        </w:tabs>
        <w:spacing w:before="0" w:beforeAutospacing="0" w:after="0" w:afterAutospacing="0"/>
        <w:ind w:left="834"/>
        <w:jc w:val="both"/>
        <w:rPr>
          <w:sz w:val="28"/>
          <w:szCs w:val="28"/>
          <w:lang w:val="uk-UA"/>
        </w:rPr>
      </w:pPr>
    </w:p>
    <w:p>
      <w:pPr>
        <w:spacing w:line="240" w:lineRule="auto"/>
        <w:ind w:firstLine="550"/>
        <w:jc w:val="both"/>
        <w:rPr>
          <w:rFonts w:eastAsia="Times New Roman"/>
          <w:lang w:val="uk-UA" w:eastAsia="ru-RU"/>
        </w:rPr>
      </w:pPr>
      <w:r>
        <w:rPr>
          <w:rFonts w:eastAsia="Times New Roman"/>
          <w:iCs/>
          <w:lang w:val="uk-UA" w:eastAsia="ru-RU"/>
        </w:rPr>
        <w:t>Оповіщення у мирний час про загрозу та виникнення надзвичайних ситуацій здійснюється за повідомленнями:</w:t>
      </w:r>
    </w:p>
    <w:p>
      <w:pPr>
        <w:pStyle w:val="a3"/>
        <w:numPr>
          <w:ilvl w:val="0"/>
          <w:numId w:val="17"/>
        </w:numPr>
        <w:spacing w:before="0" w:beforeAutospacing="0" w:after="0" w:afterAutospacing="0"/>
        <w:ind w:left="880" w:hanging="284"/>
        <w:jc w:val="both"/>
        <w:rPr>
          <w:sz w:val="28"/>
          <w:szCs w:val="28"/>
          <w:lang w:val="uk-UA"/>
        </w:rPr>
      </w:pPr>
      <w:r>
        <w:rPr>
          <w:sz w:val="28"/>
          <w:szCs w:val="28"/>
          <w:lang w:val="uk-UA"/>
        </w:rPr>
        <w:t>у разі аварії на АЕС;</w:t>
      </w:r>
    </w:p>
    <w:p>
      <w:pPr>
        <w:pStyle w:val="a3"/>
        <w:numPr>
          <w:ilvl w:val="0"/>
          <w:numId w:val="17"/>
        </w:numPr>
        <w:spacing w:before="0" w:beforeAutospacing="0" w:after="0" w:afterAutospacing="0"/>
        <w:ind w:left="880" w:hanging="284"/>
        <w:jc w:val="both"/>
        <w:rPr>
          <w:sz w:val="28"/>
          <w:szCs w:val="28"/>
          <w:lang w:val="uk-UA"/>
        </w:rPr>
      </w:pPr>
      <w:r>
        <w:rPr>
          <w:sz w:val="28"/>
          <w:szCs w:val="28"/>
          <w:lang w:val="uk-UA"/>
        </w:rPr>
        <w:t>у разі аварії на хімічно-небезпечному об'єкті;</w:t>
      </w:r>
    </w:p>
    <w:p>
      <w:pPr>
        <w:pStyle w:val="a3"/>
        <w:numPr>
          <w:ilvl w:val="0"/>
          <w:numId w:val="17"/>
        </w:numPr>
        <w:spacing w:before="0" w:beforeAutospacing="0" w:after="0" w:afterAutospacing="0"/>
        <w:ind w:left="880" w:hanging="284"/>
        <w:jc w:val="both"/>
        <w:rPr>
          <w:sz w:val="28"/>
          <w:szCs w:val="28"/>
          <w:lang w:val="uk-UA"/>
        </w:rPr>
      </w:pPr>
      <w:r>
        <w:rPr>
          <w:sz w:val="28"/>
          <w:szCs w:val="28"/>
          <w:lang w:val="uk-UA"/>
        </w:rPr>
        <w:t>у разі можливого землетрусу, повені, урагану та інших природних небезпечних явищ.</w:t>
      </w:r>
    </w:p>
    <w:p>
      <w:pPr>
        <w:pStyle w:val="a3"/>
        <w:spacing w:before="0" w:beforeAutospacing="0" w:after="0" w:afterAutospacing="0"/>
        <w:ind w:left="880"/>
        <w:jc w:val="both"/>
        <w:rPr>
          <w:sz w:val="28"/>
          <w:szCs w:val="28"/>
          <w:lang w:val="uk-UA"/>
        </w:rPr>
      </w:pPr>
    </w:p>
    <w:p>
      <w:pPr>
        <w:pStyle w:val="a3"/>
        <w:spacing w:before="0" w:beforeAutospacing="0" w:after="0" w:afterAutospacing="0"/>
        <w:ind w:left="880"/>
        <w:jc w:val="both"/>
        <w:rPr>
          <w:sz w:val="28"/>
          <w:szCs w:val="28"/>
          <w:lang w:val="uk-UA"/>
        </w:rPr>
      </w:pPr>
    </w:p>
    <w:p>
      <w:pPr>
        <w:pStyle w:val="a3"/>
        <w:shd w:val="clear" w:color="auto" w:fill="FFFFFF"/>
        <w:spacing w:before="0" w:beforeAutospacing="0" w:after="0" w:afterAutospacing="0"/>
        <w:jc w:val="both"/>
        <w:rPr>
          <w:sz w:val="28"/>
          <w:szCs w:val="28"/>
        </w:rPr>
      </w:pPr>
    </w:p>
    <w:p>
      <w:pPr>
        <w:shd w:val="clear" w:color="auto" w:fill="FFFFFF"/>
        <w:spacing w:line="240" w:lineRule="auto"/>
        <w:jc w:val="center"/>
        <w:rPr>
          <w:rFonts w:eastAsia="Times New Roman"/>
          <w:color w:val="666666"/>
          <w:lang w:val="uk-UA" w:eastAsia="ru-RU"/>
        </w:rPr>
      </w:pPr>
      <w:r>
        <w:rPr>
          <w:rFonts w:eastAsia="Times New Roman"/>
          <w:b/>
          <w:bCs/>
          <w:iCs/>
          <w:color w:val="C00000"/>
          <w:lang w:val="uk-UA" w:eastAsia="ru-RU"/>
        </w:rPr>
        <w:lastRenderedPageBreak/>
        <w:t>ПРИ ОТРИМАНН</w:t>
      </w:r>
      <w:r>
        <w:rPr>
          <w:rFonts w:eastAsia="Times New Roman"/>
          <w:b/>
          <w:bCs/>
          <w:iCs/>
          <w:caps/>
          <w:color w:val="C00000"/>
          <w:lang w:val="uk-UA" w:eastAsia="ru-RU"/>
        </w:rPr>
        <w:t xml:space="preserve">і </w:t>
      </w:r>
      <w:r>
        <w:rPr>
          <w:rFonts w:eastAsia="Times New Roman"/>
          <w:b/>
          <w:bCs/>
          <w:iCs/>
          <w:color w:val="C00000"/>
          <w:lang w:val="uk-UA" w:eastAsia="ru-RU"/>
        </w:rPr>
        <w:t>ІНФОРМАЦІЇ ПРО ЕВАКУАЦІЮ</w:t>
      </w:r>
    </w:p>
    <w:p>
      <w:pPr>
        <w:shd w:val="clear" w:color="auto" w:fill="FFFFFF"/>
        <w:spacing w:line="240" w:lineRule="auto"/>
        <w:ind w:firstLine="550"/>
        <w:jc w:val="both"/>
        <w:rPr>
          <w:rFonts w:eastAsia="Times New Roman"/>
          <w:u w:val="single"/>
          <w:lang w:val="uk-UA" w:eastAsia="ru-RU"/>
        </w:rPr>
      </w:pPr>
      <w:r>
        <w:rPr>
          <w:rFonts w:eastAsia="Times New Roman"/>
          <w:color w:val="666666"/>
          <w:u w:val="single"/>
          <w:lang w:val="uk-UA" w:eastAsia="ru-RU"/>
        </w:rPr>
        <w:t> </w:t>
      </w:r>
      <w:r>
        <w:rPr>
          <w:rFonts w:eastAsia="Times New Roman"/>
          <w:u w:val="single"/>
          <w:lang w:val="uk-UA" w:eastAsia="ru-RU"/>
        </w:rPr>
        <w:t>Якщо інформація про початок евакуації застала вас у квартирі:</w:t>
      </w:r>
    </w:p>
    <w:p>
      <w:pPr>
        <w:pStyle w:val="a3"/>
        <w:numPr>
          <w:ilvl w:val="0"/>
          <w:numId w:val="8"/>
        </w:numPr>
        <w:shd w:val="clear" w:color="auto" w:fill="FFFFFF"/>
        <w:spacing w:before="0" w:beforeAutospacing="0" w:after="0" w:afterAutospacing="0"/>
        <w:ind w:left="284" w:firstLine="266"/>
        <w:jc w:val="both"/>
        <w:rPr>
          <w:sz w:val="28"/>
          <w:szCs w:val="28"/>
          <w:lang w:val="uk-UA"/>
        </w:rPr>
      </w:pPr>
      <w:r>
        <w:rPr>
          <w:sz w:val="28"/>
          <w:szCs w:val="28"/>
          <w:lang w:val="uk-UA"/>
        </w:rPr>
        <w:t>візьміть документи, гроші, цінності;</w:t>
      </w:r>
    </w:p>
    <w:p>
      <w:pPr>
        <w:pStyle w:val="a3"/>
        <w:numPr>
          <w:ilvl w:val="0"/>
          <w:numId w:val="8"/>
        </w:numPr>
        <w:shd w:val="clear" w:color="auto" w:fill="FFFFFF"/>
        <w:spacing w:before="0" w:beforeAutospacing="0" w:after="0" w:afterAutospacing="0"/>
        <w:ind w:left="284" w:firstLine="266"/>
        <w:jc w:val="both"/>
        <w:rPr>
          <w:sz w:val="28"/>
          <w:szCs w:val="28"/>
          <w:lang w:val="uk-UA"/>
        </w:rPr>
      </w:pPr>
      <w:r>
        <w:rPr>
          <w:sz w:val="28"/>
          <w:szCs w:val="28"/>
          <w:lang w:val="uk-UA"/>
        </w:rPr>
        <w:t>вимкніть електрику, газ, воду, погасіть в печі (каміні) вогонь;</w:t>
      </w:r>
    </w:p>
    <w:p>
      <w:pPr>
        <w:pStyle w:val="a3"/>
        <w:numPr>
          <w:ilvl w:val="0"/>
          <w:numId w:val="8"/>
        </w:numPr>
        <w:shd w:val="clear" w:color="auto" w:fill="FFFFFF"/>
        <w:spacing w:before="0" w:beforeAutospacing="0" w:after="0" w:afterAutospacing="0"/>
        <w:ind w:left="284" w:firstLine="266"/>
        <w:jc w:val="both"/>
        <w:rPr>
          <w:sz w:val="28"/>
          <w:szCs w:val="28"/>
          <w:lang w:val="uk-UA"/>
        </w:rPr>
      </w:pPr>
      <w:r>
        <w:rPr>
          <w:sz w:val="28"/>
          <w:szCs w:val="28"/>
          <w:lang w:val="uk-UA"/>
        </w:rPr>
        <w:t>надайте допомогу в евакуації літнім та тяжкохворим людям;</w:t>
      </w:r>
    </w:p>
    <w:p>
      <w:pPr>
        <w:pStyle w:val="a3"/>
        <w:numPr>
          <w:ilvl w:val="0"/>
          <w:numId w:val="8"/>
        </w:numPr>
        <w:shd w:val="clear" w:color="auto" w:fill="FFFFFF"/>
        <w:spacing w:before="0" w:beforeAutospacing="0" w:after="0" w:afterAutospacing="0"/>
        <w:ind w:left="284" w:firstLine="266"/>
        <w:jc w:val="both"/>
        <w:rPr>
          <w:sz w:val="28"/>
          <w:szCs w:val="28"/>
          <w:lang w:val="uk-UA"/>
        </w:rPr>
      </w:pPr>
      <w:r>
        <w:rPr>
          <w:sz w:val="28"/>
          <w:szCs w:val="28"/>
          <w:lang w:val="uk-UA"/>
        </w:rPr>
        <w:t>зачиніть вхідні двері на замок;</w:t>
      </w:r>
    </w:p>
    <w:p>
      <w:pPr>
        <w:pStyle w:val="a3"/>
        <w:numPr>
          <w:ilvl w:val="0"/>
          <w:numId w:val="8"/>
        </w:numPr>
        <w:shd w:val="clear" w:color="auto" w:fill="FFFFFF"/>
        <w:spacing w:before="0" w:beforeAutospacing="0" w:after="0" w:afterAutospacing="0"/>
        <w:ind w:left="284" w:firstLine="266"/>
        <w:jc w:val="both"/>
        <w:rPr>
          <w:sz w:val="28"/>
          <w:szCs w:val="28"/>
          <w:lang w:val="uk-UA"/>
        </w:rPr>
      </w:pPr>
      <w:r>
        <w:rPr>
          <w:sz w:val="28"/>
          <w:szCs w:val="28"/>
          <w:lang w:val="uk-UA"/>
        </w:rPr>
        <w:t>повертатись у приміщення можна лише після дозволу відповідних осіб.</w:t>
      </w:r>
    </w:p>
    <w:p>
      <w:pPr>
        <w:pStyle w:val="Default"/>
        <w:spacing w:line="204" w:lineRule="auto"/>
        <w:jc w:val="both"/>
        <w:rPr>
          <w:rFonts w:ascii="Calibri" w:hAnsi="Calibri"/>
          <w:color w:val="auto"/>
          <w:sz w:val="28"/>
          <w:szCs w:val="28"/>
          <w:lang w:val="uk-UA"/>
        </w:rPr>
      </w:pPr>
    </w:p>
    <w:p>
      <w:pPr>
        <w:pStyle w:val="Default"/>
        <w:spacing w:line="204" w:lineRule="auto"/>
        <w:jc w:val="both"/>
        <w:rPr>
          <w:rFonts w:ascii="Calibri" w:hAnsi="Calibri"/>
          <w:b/>
          <w:color w:val="auto"/>
          <w:sz w:val="28"/>
          <w:szCs w:val="28"/>
          <w:u w:val="single"/>
          <w:lang w:val="uk-UA"/>
        </w:rPr>
      </w:pPr>
    </w:p>
    <w:p>
      <w:pPr>
        <w:spacing w:line="204" w:lineRule="auto"/>
        <w:ind w:left="1260"/>
        <w:jc w:val="both"/>
        <w:rPr>
          <w:b/>
          <w:color w:val="FF0000"/>
          <w:sz w:val="32"/>
          <w:szCs w:val="32"/>
          <w:u w:val="single"/>
          <w:lang w:val="uk-UA"/>
        </w:rPr>
      </w:pPr>
      <w:r>
        <w:rPr>
          <w:b/>
          <w:color w:val="FF0000"/>
          <w:sz w:val="32"/>
          <w:szCs w:val="32"/>
          <w:lang w:val="uk-UA"/>
        </w:rPr>
        <w:t xml:space="preserve">                               </w:t>
      </w:r>
      <w:r>
        <w:rPr>
          <w:b/>
          <w:color w:val="FF0000"/>
          <w:sz w:val="32"/>
          <w:szCs w:val="32"/>
          <w:u w:val="single"/>
          <w:lang w:val="en-US"/>
        </w:rPr>
        <w:t>V</w:t>
      </w:r>
      <w:r>
        <w:rPr>
          <w:b/>
          <w:color w:val="FF0000"/>
          <w:sz w:val="32"/>
          <w:szCs w:val="32"/>
          <w:u w:val="single"/>
          <w:lang w:val="uk-UA"/>
        </w:rPr>
        <w:t>І. Найперші поради</w:t>
      </w:r>
    </w:p>
    <w:p>
      <w:pPr>
        <w:pStyle w:val="Default"/>
        <w:spacing w:line="204" w:lineRule="auto"/>
        <w:jc w:val="both"/>
        <w:rPr>
          <w:rFonts w:ascii="Calibri" w:hAnsi="Calibri"/>
          <w:color w:val="auto"/>
          <w:sz w:val="28"/>
          <w:szCs w:val="28"/>
          <w:lang w:val="uk-UA"/>
        </w:rPr>
      </w:pPr>
    </w:p>
    <w:p>
      <w:pPr>
        <w:pStyle w:val="Default"/>
        <w:spacing w:line="204" w:lineRule="auto"/>
        <w:jc w:val="both"/>
        <w:rPr>
          <w:rFonts w:ascii="Calibri" w:hAnsi="Calibri"/>
          <w:color w:val="auto"/>
          <w:sz w:val="28"/>
          <w:szCs w:val="28"/>
          <w:lang w:val="uk-UA"/>
        </w:rPr>
      </w:pPr>
    </w:p>
    <w:p>
      <w:pPr>
        <w:spacing w:line="240" w:lineRule="auto"/>
        <w:jc w:val="center"/>
        <w:rPr>
          <w:rFonts w:ascii="Calibri" w:hAnsi="Calibri"/>
          <w:b/>
          <w:color w:val="C00000"/>
          <w:sz w:val="32"/>
          <w:szCs w:val="32"/>
          <w:lang w:val="uk-UA"/>
        </w:rPr>
      </w:pPr>
      <w:r>
        <w:rPr>
          <w:rFonts w:ascii="Calibri" w:hAnsi="Calibri"/>
          <w:b/>
          <w:color w:val="C00000"/>
          <w:sz w:val="32"/>
          <w:szCs w:val="32"/>
          <w:lang w:val="uk-UA"/>
        </w:rPr>
        <w:t>НЕСПОКІЙНІ ЧАСИ: НАЙПЕРШІ ПОРАДИ</w:t>
      </w:r>
    </w:p>
    <w:p>
      <w:pPr>
        <w:spacing w:line="240" w:lineRule="auto"/>
        <w:jc w:val="both"/>
        <w:rPr>
          <w:lang w:val="uk-UA"/>
        </w:rPr>
      </w:pPr>
      <w:r>
        <w:rPr>
          <w:b/>
          <w:noProof/>
          <w:lang w:val="uk-UA" w:eastAsia="uk-UA"/>
        </w:rPr>
        <w:drawing>
          <wp:anchor distT="0" distB="0" distL="114300" distR="114300" simplePos="0" relativeHeight="251665408" behindDoc="0" locked="0" layoutInCell="1" allowOverlap="1">
            <wp:simplePos x="0" y="0"/>
            <wp:positionH relativeFrom="column">
              <wp:posOffset>5029200</wp:posOffset>
            </wp:positionH>
            <wp:positionV relativeFrom="paragraph">
              <wp:posOffset>55880</wp:posOffset>
            </wp:positionV>
            <wp:extent cx="1536700" cy="1477645"/>
            <wp:effectExtent l="0" t="0" r="0" b="7620"/>
            <wp:wrapSquare wrapText="bothSides"/>
            <wp:docPr id="22" name="Рисунок 22"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images.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36700" cy="1477645"/>
                    </a:xfrm>
                    <a:prstGeom prst="rect">
                      <a:avLst/>
                    </a:prstGeom>
                    <a:noFill/>
                    <a:ln>
                      <a:noFill/>
                    </a:ln>
                  </pic:spPr>
                </pic:pic>
              </a:graphicData>
            </a:graphic>
            <wp14:sizeRelH relativeFrom="page">
              <wp14:pctWidth>0</wp14:pctWidth>
            </wp14:sizeRelH>
            <wp14:sizeRelV relativeFrom="page">
              <wp14:pctHeight>0</wp14:pctHeight>
            </wp14:sizeRelV>
          </wp:anchor>
        </w:drawing>
      </w:r>
    </w:p>
    <w:p>
      <w:pPr>
        <w:spacing w:line="240" w:lineRule="auto"/>
        <w:jc w:val="both"/>
        <w:rPr>
          <w:u w:val="single"/>
          <w:lang w:val="uk-UA"/>
        </w:rPr>
      </w:pPr>
      <w:r>
        <w:rPr>
          <w:u w:val="single"/>
          <w:lang w:val="uk-UA"/>
        </w:rPr>
        <w:t>Пропонуємо найперші - найпростіші поради:</w:t>
      </w:r>
    </w:p>
    <w:p>
      <w:pPr>
        <w:spacing w:line="240" w:lineRule="auto"/>
        <w:jc w:val="both"/>
        <w:rPr>
          <w:rFonts w:ascii="Calibri" w:hAnsi="Calibri"/>
          <w:u w:val="single"/>
          <w:lang w:val="uk-UA"/>
        </w:rPr>
      </w:pPr>
    </w:p>
    <w:p>
      <w:pPr>
        <w:spacing w:line="240" w:lineRule="auto"/>
        <w:jc w:val="both"/>
        <w:rPr>
          <w:lang w:val="uk-UA"/>
        </w:rPr>
      </w:pPr>
      <w:r>
        <w:rPr>
          <w:b/>
          <w:lang w:val="uk-UA"/>
        </w:rPr>
        <w:t>Порада 1</w:t>
      </w:r>
      <w:r>
        <w:rPr>
          <w:lang w:val="uk-UA"/>
        </w:rPr>
        <w:t>. Виходячи з дому завжди беріть із собою хоча б один із документів – паспорт, посвідчення водія, студентський квиток, пенсійне посвідчення.</w:t>
      </w:r>
    </w:p>
    <w:p>
      <w:pPr>
        <w:spacing w:line="240" w:lineRule="auto"/>
        <w:jc w:val="both"/>
        <w:rPr>
          <w:lang w:val="uk-UA"/>
        </w:rPr>
      </w:pPr>
    </w:p>
    <w:p>
      <w:pPr>
        <w:spacing w:line="240" w:lineRule="auto"/>
        <w:jc w:val="both"/>
        <w:rPr>
          <w:lang w:val="uk-UA"/>
        </w:rPr>
      </w:pPr>
      <w:r>
        <w:rPr>
          <w:b/>
          <w:lang w:val="uk-UA"/>
        </w:rPr>
        <w:t>Порада 2.</w:t>
      </w:r>
      <w:r>
        <w:rPr>
          <w:lang w:val="uk-UA"/>
        </w:rPr>
        <w:t xml:space="preserve"> Ваші найближчі повинні знати, як діяти за непередбачуваних обставин, куди йти і де вам всім зустрітись. Діти повинні знати не тільки номери телефонів батьків але і завчити номери телефонів когось із знайомих чи інших родичів.</w:t>
      </w:r>
    </w:p>
    <w:p>
      <w:pPr>
        <w:spacing w:line="240" w:lineRule="auto"/>
        <w:jc w:val="both"/>
        <w:rPr>
          <w:lang w:val="uk-UA"/>
        </w:rPr>
      </w:pPr>
    </w:p>
    <w:p>
      <w:pPr>
        <w:spacing w:line="240" w:lineRule="auto"/>
        <w:jc w:val="both"/>
        <w:rPr>
          <w:lang w:val="uk-UA"/>
        </w:rPr>
      </w:pPr>
      <w:r>
        <w:rPr>
          <w:b/>
          <w:lang w:val="uk-UA"/>
        </w:rPr>
        <w:t>Порада 3.</w:t>
      </w:r>
      <w:r>
        <w:rPr>
          <w:lang w:val="uk-UA"/>
        </w:rPr>
        <w:t xml:space="preserve"> Візьміть за правило тримати мобільний телефон, так би мовити, на тілі (в чохлі на поясі, на декоративній стрічці на шиї або, хоча б, у кишені) і привчайте до цього своїх дітей.</w:t>
      </w:r>
    </w:p>
    <w:p>
      <w:pPr>
        <w:spacing w:line="240" w:lineRule="auto"/>
        <w:jc w:val="both"/>
        <w:rPr>
          <w:rFonts w:ascii="Calibri" w:hAnsi="Calibri"/>
          <w:lang w:val="uk-UA"/>
        </w:rPr>
      </w:pPr>
    </w:p>
    <w:p>
      <w:pPr>
        <w:spacing w:line="240" w:lineRule="auto"/>
        <w:jc w:val="both"/>
        <w:rPr>
          <w:lang w:val="uk-UA"/>
        </w:rPr>
      </w:pPr>
      <w:r>
        <w:rPr>
          <w:b/>
          <w:noProof/>
          <w:lang w:val="uk-UA" w:eastAsia="uk-UA"/>
        </w:rPr>
        <w:drawing>
          <wp:anchor distT="0" distB="0" distL="114300" distR="114300" simplePos="0" relativeHeight="251664384" behindDoc="0" locked="0" layoutInCell="1" allowOverlap="1">
            <wp:simplePos x="0" y="0"/>
            <wp:positionH relativeFrom="column">
              <wp:posOffset>-3175</wp:posOffset>
            </wp:positionH>
            <wp:positionV relativeFrom="paragraph">
              <wp:posOffset>65405</wp:posOffset>
            </wp:positionV>
            <wp:extent cx="1717675" cy="645795"/>
            <wp:effectExtent l="0" t="0" r="1270" b="4445"/>
            <wp:wrapSquare wrapText="bothSides"/>
            <wp:docPr id="21" name="Рисунок 21" descr="braslet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braslet_2.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17675" cy="645795"/>
                    </a:xfrm>
                    <a:prstGeom prst="rect">
                      <a:avLst/>
                    </a:prstGeom>
                    <a:noFill/>
                    <a:ln>
                      <a:noFill/>
                    </a:ln>
                  </pic:spPr>
                </pic:pic>
              </a:graphicData>
            </a:graphic>
            <wp14:sizeRelH relativeFrom="page">
              <wp14:pctWidth>0</wp14:pctWidth>
            </wp14:sizeRelH>
            <wp14:sizeRelV relativeFrom="page">
              <wp14:pctHeight>0</wp14:pctHeight>
            </wp14:sizeRelV>
          </wp:anchor>
        </w:drawing>
      </w:r>
      <w:r>
        <w:rPr>
          <w:b/>
          <w:lang w:val="uk-UA"/>
        </w:rPr>
        <w:t>Порада 4.</w:t>
      </w:r>
      <w:r>
        <w:rPr>
          <w:lang w:val="uk-UA"/>
        </w:rPr>
        <w:t xml:space="preserve"> Придбайте для всієї родини ідентифікаційний браслет і носіть його на руці. На браслеті вказується група крові, контактний телефон, а неповнолітнім додатково ім’я, прізвище та домашня адреса.</w:t>
      </w:r>
    </w:p>
    <w:p>
      <w:pPr>
        <w:spacing w:line="240" w:lineRule="auto"/>
        <w:jc w:val="both"/>
        <w:rPr>
          <w:lang w:val="uk-UA"/>
        </w:rPr>
      </w:pPr>
    </w:p>
    <w:p>
      <w:pPr>
        <w:spacing w:line="240" w:lineRule="auto"/>
        <w:jc w:val="both"/>
        <w:rPr>
          <w:lang w:val="uk-UA"/>
        </w:rPr>
      </w:pPr>
      <w:r>
        <w:rPr>
          <w:b/>
          <w:lang w:val="uk-UA"/>
        </w:rPr>
        <w:t>Порада 5.</w:t>
      </w:r>
      <w:r>
        <w:rPr>
          <w:lang w:val="uk-UA"/>
        </w:rPr>
        <w:t xml:space="preserve"> Вдома </w:t>
      </w:r>
      <w:proofErr w:type="spellStart"/>
      <w:r>
        <w:rPr>
          <w:lang w:val="uk-UA"/>
        </w:rPr>
        <w:t>зберіть</w:t>
      </w:r>
      <w:proofErr w:type="spellEnd"/>
      <w:r>
        <w:rPr>
          <w:lang w:val="uk-UA"/>
        </w:rPr>
        <w:t xml:space="preserve"> найнеобхідніші речі. Спакуйте все зібране в одну сумку, яку тримайте поблизу виходу з помешкання. Гроші та найцінніші документи зберігайте разом в потаємному але доступному місці.</w:t>
      </w:r>
    </w:p>
    <w:p>
      <w:pPr>
        <w:spacing w:line="240" w:lineRule="auto"/>
        <w:jc w:val="both"/>
        <w:rPr>
          <w:lang w:val="uk-UA"/>
        </w:rPr>
      </w:pPr>
    </w:p>
    <w:p>
      <w:pPr>
        <w:spacing w:line="240" w:lineRule="auto"/>
        <w:jc w:val="both"/>
        <w:rPr>
          <w:lang w:val="uk-UA"/>
        </w:rPr>
      </w:pPr>
      <w:r>
        <w:rPr>
          <w:b/>
          <w:lang w:val="uk-UA"/>
        </w:rPr>
        <w:t>Порада 6.</w:t>
      </w:r>
      <w:r>
        <w:rPr>
          <w:lang w:val="uk-UA"/>
        </w:rPr>
        <w:t xml:space="preserve"> Створіть мінімальний запас продуктів харчування та питної води. Не закладайте до запасу продукти, які швидко псуються.</w:t>
      </w:r>
    </w:p>
    <w:p>
      <w:pPr>
        <w:spacing w:line="240" w:lineRule="auto"/>
        <w:jc w:val="both"/>
        <w:rPr>
          <w:lang w:val="uk-UA"/>
        </w:rPr>
      </w:pPr>
    </w:p>
    <w:p>
      <w:pPr>
        <w:spacing w:line="240" w:lineRule="auto"/>
        <w:jc w:val="both"/>
        <w:rPr>
          <w:lang w:val="uk-UA"/>
        </w:rPr>
      </w:pPr>
      <w:r>
        <w:rPr>
          <w:b/>
          <w:lang w:val="uk-UA"/>
        </w:rPr>
        <w:t>Порада 7.</w:t>
      </w:r>
      <w:r>
        <w:rPr>
          <w:lang w:val="uk-UA"/>
        </w:rPr>
        <w:t xml:space="preserve"> Приготуйте резервний запас ліків.</w:t>
      </w:r>
    </w:p>
    <w:p>
      <w:pPr>
        <w:spacing w:line="240" w:lineRule="auto"/>
        <w:jc w:val="both"/>
        <w:rPr>
          <w:lang w:val="uk-UA"/>
        </w:rPr>
      </w:pPr>
    </w:p>
    <w:p>
      <w:pPr>
        <w:spacing w:line="240" w:lineRule="auto"/>
        <w:jc w:val="both"/>
        <w:rPr>
          <w:lang w:val="uk-UA"/>
        </w:rPr>
      </w:pPr>
      <w:r>
        <w:rPr>
          <w:b/>
          <w:lang w:val="uk-UA"/>
        </w:rPr>
        <w:t>Порада 8.</w:t>
      </w:r>
      <w:r>
        <w:rPr>
          <w:lang w:val="uk-UA"/>
        </w:rPr>
        <w:t xml:space="preserve"> Якщо ви маєте власне авто, намагайтеся тримати паливний бак максимально заповненим.</w:t>
      </w:r>
    </w:p>
    <w:p>
      <w:pPr>
        <w:spacing w:line="240" w:lineRule="auto"/>
        <w:jc w:val="both"/>
        <w:rPr>
          <w:lang w:val="uk-UA"/>
        </w:rPr>
      </w:pPr>
    </w:p>
    <w:p>
      <w:pPr>
        <w:spacing w:line="240" w:lineRule="auto"/>
        <w:jc w:val="both"/>
        <w:rPr>
          <w:lang w:val="uk-UA"/>
        </w:rPr>
      </w:pPr>
      <w:r>
        <w:rPr>
          <w:b/>
          <w:lang w:val="uk-UA"/>
        </w:rPr>
        <w:lastRenderedPageBreak/>
        <w:t>Порада 9.</w:t>
      </w:r>
      <w:r>
        <w:rPr>
          <w:lang w:val="uk-UA"/>
        </w:rPr>
        <w:t xml:space="preserve"> Регулярніше переглядайте і слухайте випуски новин, особливо місцевого радіо та телебачення.</w:t>
      </w:r>
    </w:p>
    <w:p>
      <w:pPr>
        <w:spacing w:line="240" w:lineRule="auto"/>
        <w:jc w:val="both"/>
        <w:rPr>
          <w:lang w:val="uk-UA"/>
        </w:rPr>
      </w:pPr>
    </w:p>
    <w:p>
      <w:pPr>
        <w:spacing w:line="240" w:lineRule="auto"/>
        <w:jc w:val="both"/>
        <w:rPr>
          <w:lang w:val="uk-UA"/>
        </w:rPr>
      </w:pPr>
      <w:r>
        <w:rPr>
          <w:b/>
          <w:lang w:val="uk-UA"/>
        </w:rPr>
        <w:t>Порада 10.</w:t>
      </w:r>
      <w:r>
        <w:rPr>
          <w:lang w:val="uk-UA"/>
        </w:rPr>
        <w:t xml:space="preserve"> </w:t>
      </w:r>
      <w:proofErr w:type="spellStart"/>
      <w:r>
        <w:rPr>
          <w:lang w:val="uk-UA"/>
        </w:rPr>
        <w:t>Приберіть</w:t>
      </w:r>
      <w:proofErr w:type="spellEnd"/>
      <w:r>
        <w:rPr>
          <w:lang w:val="uk-UA"/>
        </w:rPr>
        <w:t xml:space="preserve"> з балконів та інших місць вашого помешкання легкозаймисті матеріали.</w:t>
      </w:r>
    </w:p>
    <w:p>
      <w:pPr>
        <w:spacing w:line="240" w:lineRule="auto"/>
        <w:jc w:val="both"/>
        <w:rPr>
          <w:lang w:val="uk-UA"/>
        </w:rPr>
      </w:pPr>
    </w:p>
    <w:p>
      <w:pPr>
        <w:spacing w:line="240" w:lineRule="auto"/>
        <w:jc w:val="both"/>
        <w:rPr>
          <w:lang w:val="uk-UA"/>
        </w:rPr>
      </w:pPr>
      <w:r>
        <w:rPr>
          <w:b/>
          <w:lang w:val="uk-UA"/>
        </w:rPr>
        <w:t>Порада 11.</w:t>
      </w:r>
      <w:r>
        <w:rPr>
          <w:lang w:val="uk-UA"/>
        </w:rPr>
        <w:t xml:space="preserve"> Намагайтеся обходити місця масового скупчення людей, де проходять мітинги та інші акції, не беріть в такі місця дітей.</w:t>
      </w:r>
    </w:p>
    <w:p>
      <w:pPr>
        <w:spacing w:line="240" w:lineRule="auto"/>
        <w:jc w:val="both"/>
        <w:rPr>
          <w:lang w:val="uk-UA"/>
        </w:rPr>
      </w:pPr>
    </w:p>
    <w:p>
      <w:pPr>
        <w:spacing w:line="240" w:lineRule="auto"/>
        <w:jc w:val="both"/>
        <w:rPr>
          <w:lang w:val="uk-UA"/>
        </w:rPr>
      </w:pPr>
      <w:r>
        <w:rPr>
          <w:b/>
          <w:lang w:val="uk-UA"/>
        </w:rPr>
        <w:t>Порада 12.</w:t>
      </w:r>
      <w:r>
        <w:rPr>
          <w:lang w:val="uk-UA"/>
        </w:rPr>
        <w:t xml:space="preserve"> Не ігноруйте наказ про екстрену евакуацію. Покидаючи помешкання, </w:t>
      </w:r>
      <w:proofErr w:type="spellStart"/>
      <w:r>
        <w:rPr>
          <w:lang w:val="uk-UA"/>
        </w:rPr>
        <w:t>перекрийте</w:t>
      </w:r>
      <w:proofErr w:type="spellEnd"/>
      <w:r>
        <w:rPr>
          <w:lang w:val="uk-UA"/>
        </w:rPr>
        <w:t xml:space="preserve"> газ і воду, вимкніть електроенергію, зачиніть вікна і кватирки, виведіть із собою рідних, заберіть підготовлені речі, медикаменти, гроші, цінності та документи. Надійно замкніть двері. Постарайтесь повідомити про небезпеку сусідів та знайомих.</w:t>
      </w:r>
    </w:p>
    <w:p>
      <w:pPr>
        <w:spacing w:line="240" w:lineRule="auto"/>
        <w:jc w:val="both"/>
        <w:rPr>
          <w:b/>
          <w:color w:val="FF0000"/>
          <w:sz w:val="32"/>
          <w:szCs w:val="32"/>
          <w:u w:val="single"/>
          <w:lang w:val="uk-UA"/>
        </w:rPr>
      </w:pPr>
    </w:p>
    <w:p>
      <w:pPr>
        <w:spacing w:line="240" w:lineRule="auto"/>
        <w:jc w:val="both"/>
        <w:rPr>
          <w:lang w:val="uk-UA"/>
        </w:rPr>
      </w:pPr>
    </w:p>
    <w:p>
      <w:pPr>
        <w:pStyle w:val="Default"/>
        <w:jc w:val="center"/>
        <w:rPr>
          <w:b/>
          <w:bCs/>
          <w:color w:val="C00000"/>
          <w:sz w:val="28"/>
          <w:szCs w:val="28"/>
          <w:lang w:val="uk-UA"/>
        </w:rPr>
      </w:pPr>
      <w:r>
        <w:rPr>
          <w:b/>
          <w:bCs/>
          <w:color w:val="C00000"/>
          <w:sz w:val="28"/>
          <w:szCs w:val="28"/>
          <w:lang w:val="uk-UA"/>
        </w:rPr>
        <w:t>ЯК ПІДГОТУВАТИСЬ ДО НАДЗВИЧАЙНИХ СИТУАЦІЙ</w:t>
      </w:r>
    </w:p>
    <w:p>
      <w:pPr>
        <w:pStyle w:val="Default"/>
        <w:jc w:val="center"/>
        <w:rPr>
          <w:b/>
          <w:bCs/>
          <w:color w:val="C00000"/>
          <w:sz w:val="28"/>
          <w:szCs w:val="28"/>
          <w:lang w:val="uk-UA"/>
        </w:rPr>
      </w:pPr>
    </w:p>
    <w:p>
      <w:pPr>
        <w:pStyle w:val="Default"/>
        <w:ind w:firstLine="550"/>
        <w:jc w:val="both"/>
        <w:rPr>
          <w:sz w:val="28"/>
          <w:szCs w:val="28"/>
          <w:lang w:val="uk-UA"/>
        </w:rPr>
      </w:pPr>
      <w:r>
        <w:rPr>
          <w:sz w:val="28"/>
          <w:szCs w:val="28"/>
          <w:lang w:val="uk-UA"/>
        </w:rPr>
        <w:t xml:space="preserve">У сім'ї треба розробити план дій на випадок виникнення надзвичайних ситуацій чи обставин. В усіх членів сім'ї повинні бути номери телефонів, адреси електронної пошти один одного для термінового зв'язку. Подбайте про наявність коштів на телефонах. Ці ж номери та адреси повинні бути у вчителів школи чи дитячого садочка, де навчаються ваші діти, на роботі, у ваших родичів і близьких, знайомих. </w:t>
      </w:r>
    </w:p>
    <w:p>
      <w:pPr>
        <w:pStyle w:val="Default"/>
        <w:ind w:firstLine="550"/>
        <w:jc w:val="both"/>
        <w:rPr>
          <w:sz w:val="28"/>
          <w:szCs w:val="28"/>
          <w:lang w:val="uk-UA"/>
        </w:rPr>
      </w:pPr>
      <w:r>
        <w:rPr>
          <w:sz w:val="28"/>
          <w:szCs w:val="28"/>
          <w:lang w:val="uk-UA"/>
        </w:rPr>
        <w:t xml:space="preserve">Необхідно домовитися про те, кому дзвонити в екстреній ситуації. Краще за все вибрати родича, що живе на іншому кінці міста, тому що при теракті або при НС в мікрорайоні часто переривається зв'язок, внаслідок чого додзвонитися один до одного неможливо. </w:t>
      </w:r>
    </w:p>
    <w:p>
      <w:pPr>
        <w:pStyle w:val="Default"/>
        <w:ind w:firstLine="550"/>
        <w:jc w:val="both"/>
        <w:rPr>
          <w:sz w:val="28"/>
          <w:szCs w:val="28"/>
          <w:lang w:val="uk-UA"/>
        </w:rPr>
      </w:pPr>
      <w:r>
        <w:rPr>
          <w:sz w:val="28"/>
          <w:szCs w:val="28"/>
          <w:lang w:val="uk-UA"/>
        </w:rPr>
        <w:t xml:space="preserve">Родичу, який живе в іншій частині міста (села), у разі лиха треба повідомити, де ви знаходитесь, в якому ви стані, чи все з вами гаразд. Він </w:t>
      </w:r>
      <w:proofErr w:type="spellStart"/>
      <w:r>
        <w:rPr>
          <w:sz w:val="28"/>
          <w:szCs w:val="28"/>
          <w:lang w:val="uk-UA"/>
        </w:rPr>
        <w:t>передасть</w:t>
      </w:r>
      <w:proofErr w:type="spellEnd"/>
      <w:r>
        <w:rPr>
          <w:sz w:val="28"/>
          <w:szCs w:val="28"/>
          <w:lang w:val="uk-UA"/>
        </w:rPr>
        <w:t xml:space="preserve"> цю інформацію членам вашої родини. </w:t>
      </w:r>
    </w:p>
    <w:p>
      <w:pPr>
        <w:pStyle w:val="Default"/>
        <w:ind w:firstLine="550"/>
        <w:jc w:val="both"/>
        <w:rPr>
          <w:sz w:val="28"/>
          <w:szCs w:val="28"/>
          <w:lang w:val="uk-UA"/>
        </w:rPr>
      </w:pPr>
      <w:r>
        <w:rPr>
          <w:sz w:val="28"/>
          <w:szCs w:val="28"/>
          <w:lang w:val="uk-UA"/>
        </w:rPr>
        <w:t xml:space="preserve">Обов’язково призначте місце зустрічі, де ви зможете зустрітися з членами вашої родини в екстреній ситуації. У разі евакуації, обов'язково візьміть із собою ваш набір предметів першої необхідності та документи. </w:t>
      </w:r>
    </w:p>
    <w:p>
      <w:pPr>
        <w:pStyle w:val="Default"/>
        <w:ind w:firstLine="550"/>
        <w:jc w:val="both"/>
        <w:rPr>
          <w:b/>
          <w:bCs/>
          <w:iCs/>
          <w:color w:val="C00000"/>
          <w:sz w:val="28"/>
          <w:szCs w:val="28"/>
          <w:lang w:val="uk-UA"/>
        </w:rPr>
      </w:pPr>
    </w:p>
    <w:p>
      <w:pPr>
        <w:pStyle w:val="Default"/>
        <w:ind w:firstLine="550"/>
        <w:jc w:val="both"/>
        <w:rPr>
          <w:b/>
          <w:bCs/>
          <w:iCs/>
          <w:color w:val="C00000"/>
          <w:sz w:val="28"/>
          <w:szCs w:val="28"/>
          <w:lang w:val="uk-UA"/>
        </w:rPr>
      </w:pPr>
      <w:r>
        <w:rPr>
          <w:b/>
          <w:bCs/>
          <w:iCs/>
          <w:color w:val="C00000"/>
          <w:sz w:val="28"/>
          <w:szCs w:val="28"/>
          <w:lang w:val="uk-UA"/>
        </w:rPr>
        <w:t>Набір для виживання</w:t>
      </w:r>
    </w:p>
    <w:p>
      <w:pPr>
        <w:pStyle w:val="Default"/>
        <w:ind w:firstLine="550"/>
        <w:jc w:val="both"/>
        <w:rPr>
          <w:color w:val="C00000"/>
          <w:sz w:val="28"/>
          <w:szCs w:val="28"/>
          <w:lang w:val="uk-UA"/>
        </w:rPr>
      </w:pPr>
    </w:p>
    <w:p>
      <w:pPr>
        <w:pStyle w:val="Default"/>
        <w:ind w:firstLine="550"/>
        <w:jc w:val="both"/>
        <w:rPr>
          <w:sz w:val="28"/>
          <w:szCs w:val="28"/>
          <w:lang w:val="uk-UA"/>
        </w:rPr>
      </w:pPr>
      <w:r>
        <w:rPr>
          <w:sz w:val="28"/>
          <w:szCs w:val="28"/>
          <w:lang w:val="uk-UA"/>
        </w:rPr>
        <w:t xml:space="preserve">У кожній сім'ї необхідно мати готовий і упакований набір предметів першої необхідності. Він може суттєво допомогти в разі екстреної евакуації або забезпечити виживання сім'ї, якщо лихо застало її у будинку. </w:t>
      </w:r>
    </w:p>
    <w:p>
      <w:pPr>
        <w:pStyle w:val="Default"/>
        <w:ind w:firstLine="550"/>
        <w:jc w:val="both"/>
        <w:rPr>
          <w:sz w:val="28"/>
          <w:szCs w:val="28"/>
        </w:rPr>
      </w:pPr>
      <w:r>
        <w:rPr>
          <w:sz w:val="28"/>
          <w:szCs w:val="28"/>
          <w:lang w:val="uk-UA"/>
        </w:rPr>
        <w:t xml:space="preserve">Для пакування речей скористайтеся водонепроникними сумками чи рюкзаками, що застібаються на «блискавки». Комплект повинен бути максимально компактним, щоб його легко можна було захопити із собою. </w:t>
      </w:r>
    </w:p>
    <w:p>
      <w:pPr>
        <w:pStyle w:val="Default"/>
        <w:ind w:firstLine="550"/>
        <w:jc w:val="both"/>
        <w:rPr>
          <w:sz w:val="28"/>
          <w:szCs w:val="28"/>
        </w:rPr>
      </w:pPr>
    </w:p>
    <w:p>
      <w:pPr>
        <w:pStyle w:val="Default"/>
        <w:jc w:val="both"/>
        <w:rPr>
          <w:color w:val="C00000"/>
          <w:sz w:val="28"/>
          <w:szCs w:val="28"/>
          <w:u w:val="single"/>
          <w:lang w:val="uk-UA"/>
        </w:rPr>
      </w:pPr>
      <w:r>
        <w:rPr>
          <w:b/>
          <w:bCs/>
          <w:iCs/>
          <w:color w:val="C00000"/>
          <w:sz w:val="28"/>
          <w:szCs w:val="28"/>
          <w:u w:val="single"/>
          <w:lang w:val="uk-UA"/>
        </w:rPr>
        <w:t xml:space="preserve">Орієнтовний перелік речей, які можуть забезпечити виживання щонайменше протягом 72 годин </w:t>
      </w:r>
    </w:p>
    <w:p>
      <w:pPr>
        <w:pStyle w:val="Default"/>
        <w:numPr>
          <w:ilvl w:val="0"/>
          <w:numId w:val="13"/>
        </w:numPr>
        <w:ind w:left="284" w:hanging="284"/>
        <w:jc w:val="both"/>
        <w:rPr>
          <w:sz w:val="28"/>
          <w:szCs w:val="28"/>
          <w:lang w:val="uk-UA"/>
        </w:rPr>
      </w:pPr>
      <w:r>
        <w:rPr>
          <w:b/>
          <w:bCs/>
          <w:iCs/>
          <w:noProof/>
          <w:color w:val="C00000"/>
          <w:sz w:val="28"/>
          <w:szCs w:val="28"/>
          <w:lang w:val="uk-UA" w:eastAsia="uk-UA"/>
        </w:rPr>
        <w:lastRenderedPageBreak/>
        <w:drawing>
          <wp:anchor distT="0" distB="0" distL="114300" distR="114300" simplePos="0" relativeHeight="251663360" behindDoc="0" locked="0" layoutInCell="1" allowOverlap="1">
            <wp:simplePos x="0" y="0"/>
            <wp:positionH relativeFrom="column">
              <wp:posOffset>5543550</wp:posOffset>
            </wp:positionH>
            <wp:positionV relativeFrom="paragraph">
              <wp:posOffset>71755</wp:posOffset>
            </wp:positionV>
            <wp:extent cx="1250950" cy="1600200"/>
            <wp:effectExtent l="0" t="0" r="3175" b="2540"/>
            <wp:wrapSquare wrapText="bothSides"/>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5095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lang w:val="uk-UA"/>
        </w:rPr>
        <w:t xml:space="preserve">Протигази з додатковими фільтрами, дитячі протигази, киснева маска, респіратори. </w:t>
      </w:r>
    </w:p>
    <w:p>
      <w:pPr>
        <w:pStyle w:val="Default"/>
        <w:numPr>
          <w:ilvl w:val="0"/>
          <w:numId w:val="13"/>
        </w:numPr>
        <w:ind w:left="284" w:hanging="284"/>
        <w:jc w:val="both"/>
        <w:rPr>
          <w:sz w:val="28"/>
          <w:szCs w:val="28"/>
          <w:lang w:val="uk-UA"/>
        </w:rPr>
      </w:pPr>
      <w:r>
        <w:rPr>
          <w:sz w:val="28"/>
          <w:szCs w:val="28"/>
          <w:lang w:val="uk-UA"/>
        </w:rPr>
        <w:t xml:space="preserve">Аптечка: анальгін, ацетилсаліцилова кислота, гіпотермічний (охолоджуючий) пакет, </w:t>
      </w:r>
      <w:proofErr w:type="spellStart"/>
      <w:r>
        <w:rPr>
          <w:sz w:val="28"/>
          <w:szCs w:val="28"/>
          <w:lang w:val="uk-UA"/>
        </w:rPr>
        <w:t>сульфацил</w:t>
      </w:r>
      <w:proofErr w:type="spellEnd"/>
      <w:r>
        <w:rPr>
          <w:sz w:val="28"/>
          <w:szCs w:val="28"/>
          <w:lang w:val="uk-UA"/>
        </w:rPr>
        <w:t xml:space="preserve"> натрію, пакет кровоспинний, бинт стерильний, бинт нестерильний, лейкопластир бактерицидний, серветки кровоспинні, розчин брильянтового зеленого, бинт еластичний трубчастий, вата, нітрогліцерин, пристрій для проведення штучного дихання, аміаку розчин, вугілля активоване, корвалол, ножиці. </w:t>
      </w:r>
    </w:p>
    <w:p>
      <w:pPr>
        <w:pStyle w:val="Default"/>
        <w:ind w:left="284"/>
        <w:jc w:val="both"/>
        <w:rPr>
          <w:sz w:val="28"/>
          <w:szCs w:val="28"/>
          <w:lang w:val="uk-UA"/>
        </w:rPr>
      </w:pPr>
    </w:p>
    <w:p>
      <w:pPr>
        <w:pStyle w:val="Default"/>
        <w:numPr>
          <w:ilvl w:val="0"/>
          <w:numId w:val="13"/>
        </w:numPr>
        <w:ind w:left="284" w:hanging="284"/>
        <w:jc w:val="both"/>
        <w:rPr>
          <w:sz w:val="28"/>
          <w:szCs w:val="28"/>
          <w:lang w:val="uk-UA"/>
        </w:rPr>
      </w:pPr>
      <w:r>
        <w:rPr>
          <w:sz w:val="28"/>
          <w:szCs w:val="28"/>
          <w:lang w:val="uk-UA"/>
        </w:rPr>
        <w:t xml:space="preserve">Суха їжа (галети, печиво), енергетичні батончики, горіхи, </w:t>
      </w:r>
      <w:proofErr w:type="spellStart"/>
      <w:r>
        <w:rPr>
          <w:sz w:val="28"/>
          <w:szCs w:val="28"/>
          <w:lang w:val="uk-UA"/>
        </w:rPr>
        <w:t>мультивітаміни</w:t>
      </w:r>
      <w:proofErr w:type="spellEnd"/>
      <w:r>
        <w:rPr>
          <w:sz w:val="28"/>
          <w:szCs w:val="28"/>
          <w:lang w:val="uk-UA"/>
        </w:rPr>
        <w:t xml:space="preserve">… </w:t>
      </w:r>
    </w:p>
    <w:p>
      <w:pPr>
        <w:pStyle w:val="Default"/>
        <w:numPr>
          <w:ilvl w:val="0"/>
          <w:numId w:val="13"/>
        </w:numPr>
        <w:ind w:left="284" w:hanging="284"/>
        <w:jc w:val="both"/>
        <w:rPr>
          <w:sz w:val="28"/>
          <w:szCs w:val="28"/>
          <w:lang w:val="uk-UA"/>
        </w:rPr>
      </w:pPr>
      <w:r>
        <w:rPr>
          <w:sz w:val="28"/>
          <w:szCs w:val="28"/>
          <w:lang w:val="uk-UA"/>
        </w:rPr>
        <w:t xml:space="preserve">Казанок </w:t>
      </w:r>
    </w:p>
    <w:p>
      <w:pPr>
        <w:pStyle w:val="Default"/>
        <w:numPr>
          <w:ilvl w:val="0"/>
          <w:numId w:val="13"/>
        </w:numPr>
        <w:ind w:left="284" w:hanging="284"/>
        <w:jc w:val="both"/>
        <w:rPr>
          <w:sz w:val="28"/>
          <w:szCs w:val="28"/>
          <w:lang w:val="uk-UA"/>
        </w:rPr>
      </w:pPr>
      <w:r>
        <w:rPr>
          <w:sz w:val="28"/>
          <w:szCs w:val="28"/>
          <w:lang w:val="uk-UA"/>
        </w:rPr>
        <w:t xml:space="preserve">Запас води </w:t>
      </w:r>
    </w:p>
    <w:p>
      <w:pPr>
        <w:pStyle w:val="Default"/>
        <w:numPr>
          <w:ilvl w:val="0"/>
          <w:numId w:val="13"/>
        </w:numPr>
        <w:ind w:left="284" w:hanging="284"/>
        <w:jc w:val="both"/>
        <w:rPr>
          <w:sz w:val="28"/>
          <w:szCs w:val="28"/>
          <w:lang w:val="uk-UA"/>
        </w:rPr>
      </w:pPr>
      <w:r>
        <w:rPr>
          <w:sz w:val="28"/>
          <w:szCs w:val="28"/>
          <w:lang w:val="uk-UA"/>
        </w:rPr>
        <w:t xml:space="preserve">Предмети гігієни </w:t>
      </w:r>
    </w:p>
    <w:p>
      <w:pPr>
        <w:pStyle w:val="Default"/>
        <w:numPr>
          <w:ilvl w:val="0"/>
          <w:numId w:val="13"/>
        </w:numPr>
        <w:ind w:left="284" w:hanging="284"/>
        <w:jc w:val="both"/>
        <w:rPr>
          <w:sz w:val="28"/>
          <w:szCs w:val="28"/>
          <w:lang w:val="uk-UA"/>
        </w:rPr>
      </w:pPr>
      <w:r>
        <w:rPr>
          <w:sz w:val="28"/>
          <w:szCs w:val="28"/>
          <w:lang w:val="uk-UA"/>
        </w:rPr>
        <w:t xml:space="preserve">Запальнички та герметично запаковані сірники, свічки, сухий спирт </w:t>
      </w:r>
    </w:p>
    <w:p>
      <w:pPr>
        <w:pStyle w:val="Default"/>
        <w:numPr>
          <w:ilvl w:val="0"/>
          <w:numId w:val="13"/>
        </w:numPr>
        <w:ind w:left="284" w:hanging="284"/>
        <w:jc w:val="both"/>
        <w:rPr>
          <w:sz w:val="28"/>
          <w:szCs w:val="28"/>
          <w:lang w:val="uk-UA"/>
        </w:rPr>
      </w:pPr>
      <w:r>
        <w:rPr>
          <w:sz w:val="28"/>
          <w:szCs w:val="28"/>
          <w:lang w:val="uk-UA"/>
        </w:rPr>
        <w:t xml:space="preserve">Два ліхтарі з додатковими батарейками </w:t>
      </w:r>
    </w:p>
    <w:p>
      <w:pPr>
        <w:pStyle w:val="Default"/>
        <w:numPr>
          <w:ilvl w:val="0"/>
          <w:numId w:val="13"/>
        </w:numPr>
        <w:ind w:left="284" w:hanging="284"/>
        <w:jc w:val="both"/>
        <w:rPr>
          <w:sz w:val="28"/>
          <w:szCs w:val="28"/>
          <w:lang w:val="uk-UA"/>
        </w:rPr>
      </w:pPr>
      <w:r>
        <w:rPr>
          <w:sz w:val="28"/>
          <w:szCs w:val="28"/>
          <w:lang w:val="uk-UA"/>
        </w:rPr>
        <w:t xml:space="preserve">Міцна довга мотузка </w:t>
      </w:r>
    </w:p>
    <w:p>
      <w:pPr>
        <w:pStyle w:val="Default"/>
        <w:numPr>
          <w:ilvl w:val="0"/>
          <w:numId w:val="13"/>
        </w:numPr>
        <w:ind w:left="284" w:hanging="284"/>
        <w:jc w:val="both"/>
        <w:rPr>
          <w:sz w:val="28"/>
          <w:szCs w:val="28"/>
          <w:lang w:val="uk-UA"/>
        </w:rPr>
      </w:pPr>
      <w:r>
        <w:rPr>
          <w:sz w:val="28"/>
          <w:szCs w:val="28"/>
          <w:lang w:val="uk-UA"/>
        </w:rPr>
        <w:t xml:space="preserve">Ніж </w:t>
      </w:r>
    </w:p>
    <w:p>
      <w:pPr>
        <w:pStyle w:val="Default"/>
        <w:numPr>
          <w:ilvl w:val="0"/>
          <w:numId w:val="13"/>
        </w:numPr>
        <w:ind w:left="284" w:hanging="284"/>
        <w:jc w:val="both"/>
        <w:rPr>
          <w:sz w:val="28"/>
          <w:szCs w:val="28"/>
          <w:lang w:val="uk-UA"/>
        </w:rPr>
      </w:pPr>
      <w:r>
        <w:rPr>
          <w:sz w:val="28"/>
          <w:szCs w:val="28"/>
          <w:lang w:val="uk-UA"/>
        </w:rPr>
        <w:t xml:space="preserve">Комплект столового приладдя </w:t>
      </w:r>
    </w:p>
    <w:p>
      <w:pPr>
        <w:pStyle w:val="Default"/>
        <w:numPr>
          <w:ilvl w:val="0"/>
          <w:numId w:val="13"/>
        </w:numPr>
        <w:ind w:left="284" w:hanging="284"/>
        <w:jc w:val="both"/>
        <w:rPr>
          <w:sz w:val="28"/>
          <w:szCs w:val="28"/>
          <w:lang w:val="uk-UA"/>
        </w:rPr>
      </w:pPr>
      <w:r>
        <w:rPr>
          <w:sz w:val="28"/>
          <w:szCs w:val="28"/>
          <w:lang w:val="uk-UA"/>
        </w:rPr>
        <w:t xml:space="preserve">Радіоприймач </w:t>
      </w:r>
    </w:p>
    <w:p>
      <w:pPr>
        <w:pStyle w:val="Default"/>
        <w:numPr>
          <w:ilvl w:val="0"/>
          <w:numId w:val="13"/>
        </w:numPr>
        <w:ind w:left="284" w:hanging="284"/>
        <w:jc w:val="both"/>
        <w:rPr>
          <w:sz w:val="28"/>
          <w:szCs w:val="28"/>
          <w:lang w:val="uk-UA"/>
        </w:rPr>
      </w:pPr>
      <w:r>
        <w:rPr>
          <w:sz w:val="28"/>
          <w:szCs w:val="28"/>
          <w:lang w:val="uk-UA"/>
        </w:rPr>
        <w:t xml:space="preserve">Дощовики, одяг, шкарпетки, капелюхи, сонцезахисні окуляри, рукавички, водонепроникне взуття </w:t>
      </w:r>
    </w:p>
    <w:p>
      <w:pPr>
        <w:pStyle w:val="Default"/>
        <w:numPr>
          <w:ilvl w:val="0"/>
          <w:numId w:val="13"/>
        </w:numPr>
        <w:ind w:left="284" w:hanging="284"/>
        <w:jc w:val="both"/>
        <w:rPr>
          <w:sz w:val="28"/>
          <w:szCs w:val="28"/>
          <w:lang w:val="uk-UA"/>
        </w:rPr>
      </w:pPr>
      <w:r>
        <w:rPr>
          <w:sz w:val="28"/>
          <w:szCs w:val="28"/>
          <w:lang w:val="uk-UA"/>
        </w:rPr>
        <w:t xml:space="preserve">Голки, нитки </w:t>
      </w:r>
    </w:p>
    <w:p>
      <w:pPr>
        <w:spacing w:line="240" w:lineRule="auto"/>
        <w:jc w:val="center"/>
        <w:rPr>
          <w:rFonts w:eastAsia="Times New Roman"/>
          <w:b/>
          <w:bCs/>
          <w:color w:val="C00000"/>
          <w:lang w:val="uk-UA" w:eastAsia="ru-RU"/>
        </w:rPr>
      </w:pPr>
    </w:p>
    <w:p>
      <w:pPr>
        <w:spacing w:line="240" w:lineRule="auto"/>
        <w:jc w:val="both"/>
        <w:rPr>
          <w:color w:val="000000"/>
          <w:shd w:val="clear" w:color="auto" w:fill="FFFFFF"/>
          <w:lang w:val="uk-UA"/>
        </w:rPr>
      </w:pPr>
    </w:p>
    <w:tbl>
      <w:tblPr>
        <w:tblW w:w="5000" w:type="pct"/>
        <w:tblBorders>
          <w:top w:val="nil"/>
          <w:left w:val="nil"/>
          <w:bottom w:val="nil"/>
          <w:right w:val="nil"/>
        </w:tblBorders>
        <w:tblLook w:val="0000" w:firstRow="0" w:lastRow="0" w:firstColumn="0" w:lastColumn="0" w:noHBand="0" w:noVBand="0"/>
      </w:tblPr>
      <w:tblGrid>
        <w:gridCol w:w="10395"/>
      </w:tblGrid>
      <w:tr>
        <w:trPr>
          <w:trHeight w:val="3970"/>
        </w:trPr>
        <w:tc>
          <w:tcPr>
            <w:tcW w:w="5000" w:type="pct"/>
          </w:tcPr>
          <w:tbl>
            <w:tblPr>
              <w:tblW w:w="10382" w:type="dxa"/>
              <w:tblBorders>
                <w:top w:val="nil"/>
                <w:left w:val="nil"/>
                <w:bottom w:val="nil"/>
                <w:right w:val="nil"/>
              </w:tblBorders>
              <w:tblLook w:val="0000" w:firstRow="0" w:lastRow="0" w:firstColumn="0" w:lastColumn="0" w:noHBand="0" w:noVBand="0"/>
            </w:tblPr>
            <w:tblGrid>
              <w:gridCol w:w="10382"/>
            </w:tblGrid>
            <w:tr>
              <w:trPr>
                <w:trHeight w:val="3963"/>
              </w:trPr>
              <w:tc>
                <w:tcPr>
                  <w:tcW w:w="10382" w:type="dxa"/>
                </w:tcPr>
                <w:p>
                  <w:pPr>
                    <w:pStyle w:val="Default"/>
                    <w:jc w:val="center"/>
                    <w:rPr>
                      <w:b/>
                      <w:bCs/>
                      <w:i/>
                      <w:iCs/>
                      <w:color w:val="C00000"/>
                      <w:sz w:val="28"/>
                      <w:szCs w:val="28"/>
                      <w:lang w:val="uk-UA"/>
                    </w:rPr>
                  </w:pPr>
                  <w:r>
                    <w:rPr>
                      <w:b/>
                      <w:color w:val="C00000"/>
                      <w:sz w:val="28"/>
                      <w:szCs w:val="28"/>
                      <w:lang w:val="uk-UA"/>
                    </w:rPr>
                    <w:t>РЕКОМЕНДАЦІЇ ЩОДО ПЕРШОЇ ДОЛІКАРСЬКОЇ ДОПОМОГИ</w:t>
                  </w:r>
                </w:p>
                <w:p>
                  <w:pPr>
                    <w:pStyle w:val="Default"/>
                    <w:rPr>
                      <w:b/>
                      <w:bCs/>
                      <w:i/>
                      <w:iCs/>
                      <w:color w:val="FF0000"/>
                      <w:sz w:val="28"/>
                      <w:szCs w:val="28"/>
                      <w:lang w:val="uk-UA"/>
                    </w:rPr>
                  </w:pPr>
                </w:p>
                <w:p>
                  <w:pPr>
                    <w:pStyle w:val="Default"/>
                    <w:jc w:val="center"/>
                    <w:rPr>
                      <w:color w:val="C00000"/>
                      <w:sz w:val="28"/>
                      <w:szCs w:val="28"/>
                      <w:lang w:val="uk-UA"/>
                    </w:rPr>
                  </w:pPr>
                  <w:r>
                    <w:rPr>
                      <w:b/>
                      <w:bCs/>
                      <w:color w:val="C00000"/>
                      <w:sz w:val="28"/>
                      <w:szCs w:val="28"/>
                      <w:lang w:val="uk-UA"/>
                    </w:rPr>
                    <w:t>СИЛЬНА КРОВОТЕЧА</w:t>
                  </w:r>
                </w:p>
                <w:p>
                  <w:pPr>
                    <w:pStyle w:val="Default"/>
                    <w:jc w:val="both"/>
                    <w:rPr>
                      <w:sz w:val="28"/>
                      <w:szCs w:val="28"/>
                      <w:lang w:val="uk-UA"/>
                    </w:rPr>
                  </w:pPr>
                  <w:r>
                    <w:rPr>
                      <w:noProof/>
                      <w:sz w:val="28"/>
                      <w:szCs w:val="28"/>
                      <w:lang w:val="uk-UA" w:eastAsia="uk-UA"/>
                    </w:rPr>
                    <w:drawing>
                      <wp:anchor distT="0" distB="0" distL="114300" distR="114300" simplePos="0" relativeHeight="251675648" behindDoc="0" locked="0" layoutInCell="1" allowOverlap="1">
                        <wp:simplePos x="0" y="0"/>
                        <wp:positionH relativeFrom="column">
                          <wp:posOffset>29845</wp:posOffset>
                        </wp:positionH>
                        <wp:positionV relativeFrom="paragraph">
                          <wp:posOffset>377825</wp:posOffset>
                        </wp:positionV>
                        <wp:extent cx="1741170" cy="2155825"/>
                        <wp:effectExtent l="0" t="0" r="1270" b="4445"/>
                        <wp:wrapSquare wrapText="bothSides"/>
                        <wp:docPr id="4" name="Рисунок 4"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3.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741170" cy="21558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lang w:val="uk-UA"/>
                    </w:rPr>
                    <w:t xml:space="preserve">Кровотеча виникає у разі порушення цілісності кровоносних судин. Вона може бути небезпечною для життя, бо, зі зменшенням кількості циркулюючої крові порушується постачання киснем </w:t>
                  </w:r>
                  <w:proofErr w:type="spellStart"/>
                  <w:r>
                    <w:rPr>
                      <w:sz w:val="28"/>
                      <w:szCs w:val="28"/>
                      <w:lang w:val="uk-UA"/>
                    </w:rPr>
                    <w:t>життєво</w:t>
                  </w:r>
                  <w:proofErr w:type="spellEnd"/>
                  <w:r>
                    <w:rPr>
                      <w:sz w:val="28"/>
                      <w:szCs w:val="28"/>
                      <w:lang w:val="uk-UA"/>
                    </w:rPr>
                    <w:t xml:space="preserve"> важливих органів — мозку, серця, печінки, нирок. </w:t>
                  </w:r>
                </w:p>
                <w:p>
                  <w:pPr>
                    <w:pStyle w:val="Default"/>
                    <w:jc w:val="both"/>
                    <w:rPr>
                      <w:sz w:val="28"/>
                      <w:szCs w:val="28"/>
                      <w:lang w:val="uk-UA"/>
                    </w:rPr>
                  </w:pPr>
                  <w:r>
                    <w:rPr>
                      <w:sz w:val="28"/>
                      <w:szCs w:val="28"/>
                      <w:lang w:val="uk-UA"/>
                    </w:rPr>
                    <w:t xml:space="preserve">Найбільш небезпечною є артеріальна кровотеча. Вона виникає при пошкодженні артеріальних судин, кров у цьому випадку яскраво-червоного кольору і тече з рани сильним пульсуючим струмком (іноді фонтаном). </w:t>
                  </w:r>
                </w:p>
                <w:p>
                  <w:pPr>
                    <w:pStyle w:val="Default"/>
                    <w:jc w:val="both"/>
                    <w:rPr>
                      <w:color w:val="C00000"/>
                      <w:sz w:val="28"/>
                      <w:szCs w:val="28"/>
                      <w:lang w:val="uk-UA"/>
                    </w:rPr>
                  </w:pPr>
                  <w:r>
                    <w:rPr>
                      <w:b/>
                      <w:bCs/>
                      <w:color w:val="C00000"/>
                      <w:sz w:val="28"/>
                      <w:szCs w:val="28"/>
                      <w:lang w:val="uk-UA"/>
                    </w:rPr>
                    <w:t>Способи зупинки артеріальної кровотечі</w:t>
                  </w:r>
                </w:p>
                <w:p>
                  <w:pPr>
                    <w:pStyle w:val="Default"/>
                    <w:jc w:val="both"/>
                    <w:rPr>
                      <w:sz w:val="28"/>
                      <w:szCs w:val="28"/>
                      <w:lang w:val="uk-UA"/>
                    </w:rPr>
                  </w:pPr>
                  <w:r>
                    <w:rPr>
                      <w:b/>
                      <w:bCs/>
                      <w:color w:val="C00000"/>
                      <w:sz w:val="28"/>
                      <w:szCs w:val="28"/>
                      <w:lang w:val="uk-UA"/>
                    </w:rPr>
                    <w:t>Якщо неможливо застосувати джгут - н</w:t>
                  </w:r>
                  <w:r>
                    <w:rPr>
                      <w:sz w:val="28"/>
                      <w:szCs w:val="28"/>
                      <w:lang w:val="uk-UA"/>
                    </w:rPr>
                    <w:t xml:space="preserve">еобхідно на необхідно накрити рану стерильною серветкою та притиснути пальцем судину, яка кровоточить. Але слід пам'ятати, що найбільш безпечний спосіб притискування судини не в самій рані, а за її межами. </w:t>
                  </w:r>
                </w:p>
                <w:p>
                  <w:pPr>
                    <w:pStyle w:val="Default"/>
                    <w:jc w:val="both"/>
                    <w:rPr>
                      <w:sz w:val="28"/>
                      <w:szCs w:val="28"/>
                      <w:lang w:val="uk-UA"/>
                    </w:rPr>
                  </w:pPr>
                  <w:r>
                    <w:rPr>
                      <w:bCs/>
                      <w:iCs/>
                      <w:sz w:val="28"/>
                      <w:szCs w:val="28"/>
                      <w:lang w:val="uk-UA"/>
                    </w:rPr>
                    <w:t>При артеріальній кровотечі</w:t>
                  </w:r>
                  <w:r>
                    <w:rPr>
                      <w:b/>
                      <w:bCs/>
                      <w:i/>
                      <w:iCs/>
                      <w:sz w:val="28"/>
                      <w:szCs w:val="28"/>
                      <w:lang w:val="uk-UA"/>
                    </w:rPr>
                    <w:t xml:space="preserve"> </w:t>
                  </w:r>
                  <w:r>
                    <w:rPr>
                      <w:sz w:val="28"/>
                      <w:szCs w:val="28"/>
                      <w:lang w:val="uk-UA"/>
                    </w:rPr>
                    <w:t xml:space="preserve">судину притискують вище місця її пошкодження, а при кровотечі з вени - нижче. При кровотечах з судин скроневої частини голови, скроневу артерію притискують попереду мочки вуха до щелепної кістки. </w:t>
                  </w:r>
                </w:p>
                <w:p>
                  <w:pPr>
                    <w:pStyle w:val="Default"/>
                    <w:jc w:val="both"/>
                    <w:rPr>
                      <w:sz w:val="28"/>
                      <w:szCs w:val="28"/>
                      <w:lang w:val="uk-UA"/>
                    </w:rPr>
                  </w:pPr>
                  <w:r>
                    <w:rPr>
                      <w:b/>
                      <w:noProof/>
                      <w:color w:val="C00000"/>
                      <w:sz w:val="28"/>
                      <w:szCs w:val="28"/>
                      <w:lang w:val="uk-UA" w:eastAsia="uk-UA"/>
                    </w:rPr>
                    <w:lastRenderedPageBreak/>
                    <w:drawing>
                      <wp:anchor distT="0" distB="0" distL="114300" distR="114300" simplePos="0" relativeHeight="251676672" behindDoc="0" locked="0" layoutInCell="1" allowOverlap="1">
                        <wp:simplePos x="0" y="0"/>
                        <wp:positionH relativeFrom="column">
                          <wp:posOffset>-1191260</wp:posOffset>
                        </wp:positionH>
                        <wp:positionV relativeFrom="paragraph">
                          <wp:posOffset>-643890</wp:posOffset>
                        </wp:positionV>
                        <wp:extent cx="1640840" cy="1675765"/>
                        <wp:effectExtent l="0" t="0" r="7620" b="0"/>
                        <wp:wrapSquare wrapText="bothSides"/>
                        <wp:docPr id="3" name="Рисунок 3" descr="img_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img_34.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40840" cy="167576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lang w:val="uk-UA"/>
                    </w:rPr>
                    <w:t xml:space="preserve">При сильній кровотечі з ран голови, обличчя, язика притискують сонну артерію, зовнішню щелепну і підключичну артерії притискують до щелепи або хребта. При кровотечі з ран плеча або стегна притискують плечову, </w:t>
                  </w:r>
                  <w:proofErr w:type="spellStart"/>
                  <w:r>
                    <w:rPr>
                      <w:sz w:val="28"/>
                      <w:szCs w:val="28"/>
                      <w:lang w:val="uk-UA"/>
                    </w:rPr>
                    <w:t>підпахову</w:t>
                  </w:r>
                  <w:proofErr w:type="spellEnd"/>
                  <w:r>
                    <w:rPr>
                      <w:sz w:val="28"/>
                      <w:szCs w:val="28"/>
                      <w:lang w:val="uk-UA"/>
                    </w:rPr>
                    <w:t xml:space="preserve"> або стегнову артерії. </w:t>
                  </w:r>
                </w:p>
                <w:p>
                  <w:pPr>
                    <w:pStyle w:val="Default"/>
                    <w:jc w:val="both"/>
                    <w:rPr>
                      <w:sz w:val="28"/>
                      <w:szCs w:val="28"/>
                      <w:lang w:val="uk-UA"/>
                    </w:rPr>
                  </w:pPr>
                  <w:r>
                    <w:rPr>
                      <w:bCs/>
                      <w:color w:val="auto"/>
                      <w:sz w:val="28"/>
                      <w:szCs w:val="28"/>
                      <w:lang w:val="uk-UA"/>
                    </w:rPr>
                    <w:t>Після зупинки кровотечі</w:t>
                  </w:r>
                  <w:r>
                    <w:rPr>
                      <w:sz w:val="28"/>
                      <w:szCs w:val="28"/>
                      <w:lang w:val="uk-UA"/>
                    </w:rPr>
                    <w:t xml:space="preserve"> на рану накладають щільну стерильну пов'язку, поверх неї - туго звернуту грудку вати та щільно бинтують коловими рухами бинта. Замість вати можна використати різний м'який матеріал, що є під руками - хустку, шматок тканини. </w:t>
                  </w:r>
                </w:p>
                <w:p>
                  <w:pPr>
                    <w:pStyle w:val="Default"/>
                    <w:jc w:val="both"/>
                    <w:rPr>
                      <w:sz w:val="28"/>
                      <w:szCs w:val="28"/>
                      <w:lang w:val="uk-UA"/>
                    </w:rPr>
                  </w:pPr>
                  <w:r>
                    <w:rPr>
                      <w:b/>
                      <w:color w:val="C00000"/>
                      <w:sz w:val="28"/>
                      <w:szCs w:val="28"/>
                      <w:lang w:val="uk-UA"/>
                    </w:rPr>
                    <w:t>Джгут накладають</w:t>
                  </w:r>
                  <w:r>
                    <w:rPr>
                      <w:sz w:val="28"/>
                      <w:szCs w:val="28"/>
                      <w:lang w:val="uk-UA"/>
                    </w:rPr>
                    <w:t xml:space="preserve"> при пошкодженні великих артеріальних судин кінцівок; при кровотечі з артерій верхніх кінцівок джгут найкраще розташовувати на верхній третині плеча, при кровотечі з артерій нижніх кінцівок - на середній третині стегна; джгут накладають на піднесену кінцівку; джгут повинен накладатися туго, але не слід надмірно стискувати перетискати тканини кінцівок, так як можливі важкі ускладнення; до джгута обов'язково прикріплюють аркуш паперу з поміткою часу його накладання. </w:t>
                  </w:r>
                </w:p>
                <w:p>
                  <w:pPr>
                    <w:pStyle w:val="Default"/>
                    <w:jc w:val="both"/>
                    <w:rPr>
                      <w:color w:val="C00000"/>
                      <w:sz w:val="28"/>
                      <w:szCs w:val="28"/>
                      <w:lang w:val="uk-UA"/>
                    </w:rPr>
                  </w:pPr>
                  <w:r>
                    <w:rPr>
                      <w:color w:val="C00000"/>
                      <w:sz w:val="28"/>
                      <w:szCs w:val="28"/>
                      <w:lang w:val="uk-UA"/>
                    </w:rPr>
                    <w:t>Джгут накладають не більше, ніж на 1,5 години влітку та не більше, ніж на 1 годину взимку.</w:t>
                  </w:r>
                </w:p>
                <w:p>
                  <w:pPr>
                    <w:pStyle w:val="Default"/>
                    <w:jc w:val="both"/>
                    <w:rPr>
                      <w:color w:val="C00000"/>
                      <w:sz w:val="28"/>
                      <w:szCs w:val="28"/>
                      <w:lang w:val="uk-UA"/>
                    </w:rPr>
                  </w:pPr>
                </w:p>
                <w:p>
                  <w:pPr>
                    <w:pStyle w:val="Default"/>
                    <w:jc w:val="both"/>
                    <w:rPr>
                      <w:color w:val="C00000"/>
                      <w:sz w:val="28"/>
                      <w:szCs w:val="28"/>
                      <w:lang w:val="uk-UA"/>
                    </w:rPr>
                  </w:pPr>
                </w:p>
                <w:p>
                  <w:pPr>
                    <w:pStyle w:val="Default"/>
                    <w:jc w:val="center"/>
                    <w:rPr>
                      <w:b/>
                      <w:color w:val="C00000"/>
                      <w:sz w:val="28"/>
                      <w:szCs w:val="28"/>
                      <w:lang w:val="uk-UA"/>
                    </w:rPr>
                  </w:pPr>
                  <w:r>
                    <w:rPr>
                      <w:b/>
                      <w:color w:val="C00000"/>
                      <w:sz w:val="28"/>
                      <w:szCs w:val="28"/>
                      <w:lang w:val="uk-UA"/>
                    </w:rPr>
                    <w:t>ДОПОМОГА ПРИ УДУШЕННІ, ЗАСИПАННІ ЗЕМЛЕЮ</w:t>
                  </w:r>
                </w:p>
                <w:p>
                  <w:pPr>
                    <w:pStyle w:val="Default"/>
                    <w:jc w:val="both"/>
                    <w:rPr>
                      <w:sz w:val="28"/>
                      <w:szCs w:val="28"/>
                      <w:lang w:val="uk-UA"/>
                    </w:rPr>
                  </w:pPr>
                  <w:r>
                    <w:rPr>
                      <w:bCs/>
                      <w:sz w:val="28"/>
                      <w:szCs w:val="28"/>
                      <w:lang w:val="uk-UA"/>
                    </w:rPr>
                    <w:t xml:space="preserve">При таких нещасних випадках смерть наступає в результаті припинення доступу кисню в легені. </w:t>
                  </w:r>
                </w:p>
                <w:p>
                  <w:pPr>
                    <w:pStyle w:val="Default"/>
                    <w:jc w:val="both"/>
                    <w:rPr>
                      <w:color w:val="C00000"/>
                      <w:sz w:val="28"/>
                      <w:szCs w:val="28"/>
                      <w:u w:val="single"/>
                      <w:lang w:val="uk-UA"/>
                    </w:rPr>
                  </w:pPr>
                  <w:r>
                    <w:rPr>
                      <w:bCs/>
                      <w:color w:val="C00000"/>
                      <w:sz w:val="28"/>
                      <w:szCs w:val="28"/>
                      <w:u w:val="single"/>
                      <w:lang w:val="uk-UA"/>
                    </w:rPr>
                    <w:t>Перша допомога</w:t>
                  </w:r>
                </w:p>
                <w:p>
                  <w:pPr>
                    <w:pStyle w:val="Default"/>
                    <w:numPr>
                      <w:ilvl w:val="0"/>
                      <w:numId w:val="23"/>
                    </w:numPr>
                    <w:ind w:left="318" w:hanging="284"/>
                    <w:jc w:val="both"/>
                    <w:rPr>
                      <w:sz w:val="28"/>
                      <w:szCs w:val="28"/>
                      <w:lang w:val="uk-UA"/>
                    </w:rPr>
                  </w:pPr>
                  <w:r>
                    <w:rPr>
                      <w:bCs/>
                      <w:sz w:val="28"/>
                      <w:szCs w:val="28"/>
                      <w:lang w:val="uk-UA"/>
                    </w:rPr>
                    <w:t xml:space="preserve">ліквідувати причину, яка перекриває шляхи доступу повітря; </w:t>
                  </w:r>
                </w:p>
                <w:p>
                  <w:pPr>
                    <w:pStyle w:val="Default"/>
                    <w:numPr>
                      <w:ilvl w:val="0"/>
                      <w:numId w:val="23"/>
                    </w:numPr>
                    <w:ind w:left="318" w:hanging="284"/>
                    <w:jc w:val="both"/>
                    <w:rPr>
                      <w:sz w:val="28"/>
                      <w:szCs w:val="28"/>
                      <w:lang w:val="uk-UA"/>
                    </w:rPr>
                  </w:pPr>
                  <w:r>
                    <w:rPr>
                      <w:bCs/>
                      <w:sz w:val="28"/>
                      <w:szCs w:val="28"/>
                      <w:lang w:val="uk-UA"/>
                    </w:rPr>
                    <w:t xml:space="preserve">вилучити сторонні предмети із порожнини рота і приступити до </w:t>
                  </w:r>
                  <w:proofErr w:type="spellStart"/>
                  <w:r>
                    <w:rPr>
                      <w:bCs/>
                      <w:sz w:val="28"/>
                      <w:szCs w:val="28"/>
                      <w:lang w:val="uk-UA"/>
                    </w:rPr>
                    <w:t>реареанімаційних</w:t>
                  </w:r>
                  <w:proofErr w:type="spellEnd"/>
                  <w:r>
                    <w:rPr>
                      <w:bCs/>
                      <w:sz w:val="28"/>
                      <w:szCs w:val="28"/>
                      <w:lang w:val="uk-UA"/>
                    </w:rPr>
                    <w:t xml:space="preserve"> методів. </w:t>
                  </w:r>
                </w:p>
                <w:p>
                  <w:pPr>
                    <w:pStyle w:val="Default"/>
                    <w:jc w:val="both"/>
                    <w:rPr>
                      <w:sz w:val="28"/>
                      <w:szCs w:val="28"/>
                      <w:lang w:val="uk-UA"/>
                    </w:rPr>
                  </w:pPr>
                  <w:r>
                    <w:rPr>
                      <w:bCs/>
                      <w:noProof/>
                      <w:sz w:val="28"/>
                      <w:szCs w:val="28"/>
                      <w:lang w:val="uk-UA" w:eastAsia="uk-UA"/>
                    </w:rPr>
                    <w:drawing>
                      <wp:anchor distT="0" distB="0" distL="114300" distR="114300" simplePos="0" relativeHeight="251678720" behindDoc="0" locked="0" layoutInCell="1" allowOverlap="1">
                        <wp:simplePos x="0" y="0"/>
                        <wp:positionH relativeFrom="column">
                          <wp:posOffset>4049395</wp:posOffset>
                        </wp:positionH>
                        <wp:positionV relativeFrom="paragraph">
                          <wp:posOffset>-1274445</wp:posOffset>
                        </wp:positionV>
                        <wp:extent cx="2436495" cy="2687320"/>
                        <wp:effectExtent l="0" t="0" r="2540" b="6350"/>
                        <wp:wrapSquare wrapText="bothSides"/>
                        <wp:docPr id="2" name="Рисунок 2" descr="serdechno-legochnaya-reanimatsi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serdechno-legochnaya-reanimatsiya.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36495" cy="2687320"/>
                                </a:xfrm>
                                <a:prstGeom prst="rect">
                                  <a:avLst/>
                                </a:prstGeom>
                                <a:noFill/>
                                <a:ln>
                                  <a:noFill/>
                                </a:ln>
                              </pic:spPr>
                            </pic:pic>
                          </a:graphicData>
                        </a:graphic>
                        <wp14:sizeRelH relativeFrom="page">
                          <wp14:pctWidth>0</wp14:pctWidth>
                        </wp14:sizeRelH>
                        <wp14:sizeRelV relativeFrom="page">
                          <wp14:pctHeight>0</wp14:pctHeight>
                        </wp14:sizeRelV>
                      </wp:anchor>
                    </w:drawing>
                  </w:r>
                  <w:r>
                    <w:rPr>
                      <w:bCs/>
                      <w:sz w:val="28"/>
                      <w:szCs w:val="28"/>
                      <w:lang w:val="uk-UA"/>
                    </w:rPr>
                    <w:t xml:space="preserve">При засипанні землею у потерпілого можуть бути важкі пошкодження. Крім загальної зупинки доступу кисню в легені може </w:t>
                  </w:r>
                  <w:proofErr w:type="spellStart"/>
                  <w:r>
                    <w:rPr>
                      <w:bCs/>
                      <w:sz w:val="28"/>
                      <w:szCs w:val="28"/>
                      <w:lang w:val="uk-UA"/>
                    </w:rPr>
                    <w:t>розвинутися</w:t>
                  </w:r>
                  <w:proofErr w:type="spellEnd"/>
                  <w:r>
                    <w:rPr>
                      <w:bCs/>
                      <w:sz w:val="28"/>
                      <w:szCs w:val="28"/>
                      <w:lang w:val="uk-UA"/>
                    </w:rPr>
                    <w:t xml:space="preserve"> так званий </w:t>
                  </w:r>
                  <w:r>
                    <w:rPr>
                      <w:bCs/>
                      <w:color w:val="C00000"/>
                      <w:sz w:val="28"/>
                      <w:szCs w:val="28"/>
                      <w:lang w:val="uk-UA"/>
                    </w:rPr>
                    <w:t>синдром тривалого здавлювання</w:t>
                  </w:r>
                  <w:r>
                    <w:rPr>
                      <w:bCs/>
                      <w:color w:val="C0C0C0"/>
                      <w:sz w:val="28"/>
                      <w:szCs w:val="28"/>
                      <w:lang w:val="uk-UA"/>
                    </w:rPr>
                    <w:t xml:space="preserve">. </w:t>
                  </w:r>
                  <w:r>
                    <w:rPr>
                      <w:bCs/>
                      <w:sz w:val="28"/>
                      <w:szCs w:val="28"/>
                      <w:lang w:val="uk-UA"/>
                    </w:rPr>
                    <w:t xml:space="preserve">При тривалому стисненні м`яких тканин у них накопичуються токсичні речовини, які після ліквідації стиснення поступають в загальний кровообіг і викликають важку </w:t>
                  </w:r>
                  <w:proofErr w:type="spellStart"/>
                  <w:r>
                    <w:rPr>
                      <w:bCs/>
                      <w:sz w:val="28"/>
                      <w:szCs w:val="28"/>
                      <w:lang w:val="uk-UA"/>
                    </w:rPr>
                    <w:t>кровотік</w:t>
                  </w:r>
                  <w:proofErr w:type="spellEnd"/>
                  <w:r>
                    <w:rPr>
                      <w:bCs/>
                      <w:sz w:val="28"/>
                      <w:szCs w:val="28"/>
                      <w:lang w:val="uk-UA"/>
                    </w:rPr>
                    <w:t xml:space="preserve"> та викликають інтоксикацію, порушують функції серця, нирок, печінки, що може стати причиною смерті. </w:t>
                  </w:r>
                </w:p>
                <w:p>
                  <w:pPr>
                    <w:pStyle w:val="Default"/>
                    <w:jc w:val="both"/>
                    <w:rPr>
                      <w:sz w:val="28"/>
                      <w:szCs w:val="28"/>
                      <w:lang w:val="uk-UA"/>
                    </w:rPr>
                  </w:pPr>
                  <w:r>
                    <w:rPr>
                      <w:bCs/>
                      <w:color w:val="auto"/>
                      <w:sz w:val="28"/>
                      <w:szCs w:val="28"/>
                      <w:lang w:val="uk-UA"/>
                    </w:rPr>
                    <w:t>Допомога</w:t>
                  </w:r>
                  <w:r>
                    <w:rPr>
                      <w:bCs/>
                      <w:color w:val="C0C0C0"/>
                      <w:sz w:val="28"/>
                      <w:szCs w:val="28"/>
                      <w:lang w:val="uk-UA"/>
                    </w:rPr>
                    <w:t xml:space="preserve"> </w:t>
                  </w:r>
                  <w:r>
                    <w:rPr>
                      <w:bCs/>
                      <w:sz w:val="28"/>
                      <w:szCs w:val="28"/>
                      <w:lang w:val="uk-UA"/>
                    </w:rPr>
                    <w:t xml:space="preserve">витягнутому з-під завалу землею надається в залежності від важкості пошкодження: </w:t>
                  </w:r>
                </w:p>
                <w:p>
                  <w:pPr>
                    <w:pStyle w:val="Default"/>
                    <w:numPr>
                      <w:ilvl w:val="0"/>
                      <w:numId w:val="24"/>
                    </w:numPr>
                    <w:ind w:left="318" w:hanging="284"/>
                    <w:jc w:val="both"/>
                    <w:rPr>
                      <w:sz w:val="28"/>
                      <w:szCs w:val="28"/>
                      <w:lang w:val="uk-UA"/>
                    </w:rPr>
                  </w:pPr>
                  <w:r>
                    <w:rPr>
                      <w:bCs/>
                      <w:sz w:val="28"/>
                      <w:szCs w:val="28"/>
                      <w:lang w:val="uk-UA"/>
                    </w:rPr>
                    <w:t xml:space="preserve">якщо є необхідність, слід відновити прохідність дихальних шляхів, очистити ротову порожнину і тоді приступити до реанімаційних заходів; </w:t>
                  </w:r>
                </w:p>
                <w:p>
                  <w:pPr>
                    <w:pStyle w:val="Default"/>
                    <w:numPr>
                      <w:ilvl w:val="0"/>
                      <w:numId w:val="24"/>
                    </w:numPr>
                    <w:ind w:left="318" w:hanging="284"/>
                    <w:jc w:val="both"/>
                    <w:rPr>
                      <w:sz w:val="28"/>
                      <w:szCs w:val="28"/>
                      <w:lang w:val="uk-UA"/>
                    </w:rPr>
                  </w:pPr>
                  <w:r>
                    <w:rPr>
                      <w:bCs/>
                      <w:sz w:val="28"/>
                      <w:szCs w:val="28"/>
                      <w:lang w:val="uk-UA"/>
                    </w:rPr>
                    <w:t xml:space="preserve">після виведення зі стану клінічної смерті слід приступати до огляду пошкоджень, зупинення кровотечі, бинтування ран, накладання джгута тощо. </w:t>
                  </w:r>
                </w:p>
                <w:p>
                  <w:pPr>
                    <w:pStyle w:val="Default"/>
                    <w:jc w:val="both"/>
                    <w:rPr>
                      <w:bCs/>
                      <w:sz w:val="28"/>
                      <w:szCs w:val="28"/>
                      <w:lang w:val="uk-UA"/>
                    </w:rPr>
                  </w:pPr>
                  <w:r>
                    <w:rPr>
                      <w:bCs/>
                      <w:sz w:val="28"/>
                      <w:szCs w:val="28"/>
                      <w:lang w:val="uk-UA"/>
                    </w:rPr>
                    <w:t xml:space="preserve">В усіх випадках надання допомоги при утопленні, задушенні чи засипанні землею </w:t>
                  </w:r>
                  <w:r>
                    <w:rPr>
                      <w:bCs/>
                      <w:iCs/>
                      <w:color w:val="C00000"/>
                      <w:sz w:val="28"/>
                      <w:szCs w:val="28"/>
                      <w:lang w:val="uk-UA"/>
                    </w:rPr>
                    <w:t xml:space="preserve">дуже важливо не допустити навіть тимчасового переохолодження. </w:t>
                  </w:r>
                  <w:r>
                    <w:rPr>
                      <w:bCs/>
                      <w:sz w:val="28"/>
                      <w:szCs w:val="28"/>
                      <w:lang w:val="uk-UA"/>
                    </w:rPr>
                    <w:t xml:space="preserve">Зігріти кінцівки </w:t>
                  </w:r>
                  <w:r>
                    <w:rPr>
                      <w:bCs/>
                      <w:sz w:val="28"/>
                      <w:szCs w:val="28"/>
                      <w:lang w:val="uk-UA"/>
                    </w:rPr>
                    <w:lastRenderedPageBreak/>
                    <w:t>можна легким масажем сухими руками або розтиранням будь - якими подразнюючими засобами (спиртом, оцтом, горілкою). Зігрівати грілками чи іншими гарячими предметами не можна.</w:t>
                  </w:r>
                </w:p>
                <w:p>
                  <w:pPr>
                    <w:pStyle w:val="Default"/>
                    <w:jc w:val="both"/>
                    <w:rPr>
                      <w:b/>
                      <w:bCs/>
                      <w:color w:val="C00000"/>
                      <w:sz w:val="28"/>
                      <w:szCs w:val="28"/>
                      <w:u w:val="single"/>
                      <w:lang w:val="uk-UA"/>
                    </w:rPr>
                  </w:pPr>
                  <w:r>
                    <w:rPr>
                      <w:b/>
                      <w:bCs/>
                      <w:color w:val="C00000"/>
                      <w:sz w:val="28"/>
                      <w:szCs w:val="28"/>
                      <w:u w:val="single"/>
                      <w:lang w:val="uk-UA"/>
                    </w:rPr>
                    <w:t>Порядок реанімації:</w:t>
                  </w:r>
                </w:p>
                <w:p>
                  <w:pPr>
                    <w:pStyle w:val="Default"/>
                    <w:jc w:val="both"/>
                    <w:rPr>
                      <w:color w:val="FF0000"/>
                      <w:sz w:val="28"/>
                      <w:szCs w:val="28"/>
                      <w:lang w:val="uk-UA"/>
                    </w:rPr>
                  </w:pPr>
                  <w:r>
                    <w:rPr>
                      <w:color w:val="auto"/>
                      <w:sz w:val="28"/>
                      <w:szCs w:val="28"/>
                      <w:shd w:val="clear" w:color="auto" w:fill="FFFFFF"/>
                      <w:lang w:val="uk-UA"/>
                    </w:rPr>
                    <w:t xml:space="preserve">Очистити ротову порожнину. При відсутності дихання провести штучну вентиляцію «з рота в рот», або «з рота в ніс». Маленьким дітям можна проводити вентиляцію </w:t>
                  </w:r>
                  <w:proofErr w:type="spellStart"/>
                  <w:r>
                    <w:rPr>
                      <w:color w:val="auto"/>
                      <w:sz w:val="28"/>
                      <w:szCs w:val="28"/>
                      <w:shd w:val="clear" w:color="auto" w:fill="FFFFFF"/>
                      <w:lang w:val="uk-UA"/>
                    </w:rPr>
                    <w:t>легенів</w:t>
                  </w:r>
                  <w:proofErr w:type="spellEnd"/>
                  <w:r>
                    <w:rPr>
                      <w:color w:val="auto"/>
                      <w:sz w:val="28"/>
                      <w:szCs w:val="28"/>
                      <w:shd w:val="clear" w:color="auto" w:fill="FFFFFF"/>
                      <w:lang w:val="uk-UA"/>
                    </w:rPr>
                    <w:t xml:space="preserve"> «з рота в рот і ніс». Підкласти руку під шию потерпілому (якщо відсутня </w:t>
                  </w:r>
                  <w:proofErr w:type="spellStart"/>
                  <w:r>
                    <w:rPr>
                      <w:color w:val="auto"/>
                      <w:sz w:val="28"/>
                      <w:szCs w:val="28"/>
                      <w:shd w:val="clear" w:color="auto" w:fill="FFFFFF"/>
                      <w:lang w:val="uk-UA"/>
                    </w:rPr>
                    <w:t>ймовірность</w:t>
                  </w:r>
                  <w:proofErr w:type="spellEnd"/>
                  <w:r>
                    <w:rPr>
                      <w:color w:val="auto"/>
                      <w:sz w:val="28"/>
                      <w:szCs w:val="28"/>
                      <w:shd w:val="clear" w:color="auto" w:fill="FFFFFF"/>
                      <w:lang w:val="uk-UA"/>
                    </w:rPr>
                    <w:t xml:space="preserve"> перелому хребта). Зробивши глибокий вдих, обхопити губами рот пацієнта, закривши при цьому його ніс, і енергійно видихнути. Провести масаж серця для відновлення кровообігу. Проводиться шляхом ритмічного натискання обома руками на грудну клітку хворого в області грудини. У дітей масаж серця проводиться однією рукою, а у немовлят - двома пальцями. Співвідношення числа натискань на грудну клітку і вдихів - 30:2 (для дорослих), 15:2 (для дітей).</w:t>
                  </w:r>
                </w:p>
              </w:tc>
            </w:tr>
          </w:tbl>
          <w:p>
            <w:pPr>
              <w:pStyle w:val="Default"/>
              <w:rPr>
                <w:sz w:val="28"/>
                <w:szCs w:val="28"/>
                <w:lang w:val="uk-UA"/>
              </w:rPr>
            </w:pPr>
          </w:p>
        </w:tc>
      </w:tr>
    </w:tbl>
    <w:p>
      <w:pPr>
        <w:spacing w:line="240" w:lineRule="auto"/>
        <w:rPr>
          <w:lang w:val="uk-UA"/>
        </w:rPr>
      </w:pPr>
    </w:p>
    <w:p>
      <w:pPr>
        <w:spacing w:line="240" w:lineRule="auto"/>
        <w:rPr>
          <w:color w:val="FF0000"/>
          <w:sz w:val="40"/>
          <w:szCs w:val="40"/>
          <w:lang w:val="uk-UA"/>
        </w:rPr>
      </w:pPr>
    </w:p>
    <w:p>
      <w:pPr>
        <w:rPr>
          <w:b/>
          <w:color w:val="FF0000"/>
          <w:sz w:val="40"/>
          <w:szCs w:val="40"/>
          <w:lang w:val="uk-UA"/>
        </w:rPr>
      </w:pPr>
      <w:r>
        <w:rPr>
          <w:b/>
          <w:color w:val="FF0000"/>
          <w:sz w:val="40"/>
          <w:szCs w:val="40"/>
          <w:lang w:val="uk-UA"/>
        </w:rPr>
        <w:t xml:space="preserve">                                 </w:t>
      </w:r>
      <w:proofErr w:type="spellStart"/>
      <w:r>
        <w:rPr>
          <w:b/>
          <w:color w:val="FF0000"/>
          <w:sz w:val="40"/>
          <w:szCs w:val="40"/>
          <w:lang w:val="uk-UA"/>
        </w:rPr>
        <w:t>Запам</w:t>
      </w:r>
      <w:proofErr w:type="spellEnd"/>
      <w:r>
        <w:rPr>
          <w:b/>
          <w:color w:val="FF0000"/>
          <w:sz w:val="40"/>
          <w:szCs w:val="40"/>
        </w:rPr>
        <w:t>’</w:t>
      </w:r>
      <w:proofErr w:type="spellStart"/>
      <w:r>
        <w:rPr>
          <w:b/>
          <w:color w:val="FF0000"/>
          <w:sz w:val="40"/>
          <w:szCs w:val="40"/>
          <w:lang w:val="uk-UA"/>
        </w:rPr>
        <w:t>ятайте</w:t>
      </w:r>
      <w:proofErr w:type="spellEnd"/>
      <w:r>
        <w:rPr>
          <w:b/>
          <w:color w:val="FF0000"/>
          <w:sz w:val="40"/>
          <w:szCs w:val="40"/>
          <w:lang w:val="uk-UA"/>
        </w:rPr>
        <w:t>!</w:t>
      </w:r>
    </w:p>
    <w:p>
      <w:pPr>
        <w:rPr>
          <w:b/>
          <w:color w:val="FF0000"/>
          <w:sz w:val="40"/>
          <w:szCs w:val="40"/>
          <w:lang w:val="uk-UA"/>
        </w:rPr>
      </w:pPr>
    </w:p>
    <w:p>
      <w:pPr>
        <w:rPr>
          <w:b/>
          <w:color w:val="FF0000"/>
          <w:sz w:val="40"/>
          <w:szCs w:val="40"/>
          <w:lang w:val="uk-UA"/>
        </w:rPr>
      </w:pPr>
      <w:r>
        <w:rPr>
          <w:b/>
          <w:color w:val="FF0000"/>
          <w:sz w:val="40"/>
          <w:szCs w:val="40"/>
          <w:lang w:val="uk-UA"/>
        </w:rPr>
        <w:t xml:space="preserve">                       Саме головне - не панікувати!</w:t>
      </w:r>
    </w:p>
    <w:sectPr>
      <w:footerReference w:type="default" r:id="rId31"/>
      <w:pgSz w:w="11907" w:h="16840" w:code="9"/>
      <w:pgMar w:top="680" w:right="612" w:bottom="0" w:left="9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5"/>
      <w:jc w:val="right"/>
      <w:rPr>
        <w:sz w:val="16"/>
        <w:szCs w:val="16"/>
      </w:rPr>
    </w:pP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18</w:t>
    </w:r>
    <w:r>
      <w:rPr>
        <w:sz w:val="16"/>
        <w:szCs w:val="16"/>
      </w:rPr>
      <w:fldChar w:fldCharType="end"/>
    </w:r>
  </w:p>
  <w:p>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line="240" w:lineRule="auto"/>
      </w:pPr>
      <w:r>
        <w:separator/>
      </w:r>
    </w:p>
  </w:footnote>
  <w:footnote w:type="continuationSeparator" w:id="0">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663B1"/>
    <w:multiLevelType w:val="hybridMultilevel"/>
    <w:tmpl w:val="76947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941BB9"/>
    <w:multiLevelType w:val="hybridMultilevel"/>
    <w:tmpl w:val="5DA28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54734B"/>
    <w:multiLevelType w:val="singleLevel"/>
    <w:tmpl w:val="76702180"/>
    <w:lvl w:ilvl="0">
      <w:start w:val="2"/>
      <w:numFmt w:val="decimal"/>
      <w:lvlText w:val="%1. "/>
      <w:legacy w:legacy="1" w:legacySpace="0" w:legacyIndent="283"/>
      <w:lvlJc w:val="left"/>
      <w:pPr>
        <w:ind w:left="283" w:hanging="283"/>
      </w:pPr>
      <w:rPr>
        <w:rFonts w:ascii="Times New Roman" w:hAnsi="Times New Roman" w:cs="Times New Roman" w:hint="default"/>
        <w:b/>
        <w:bCs/>
        <w:i w:val="0"/>
        <w:iCs w:val="0"/>
        <w:sz w:val="30"/>
        <w:szCs w:val="30"/>
        <w:u w:val="none"/>
      </w:rPr>
    </w:lvl>
  </w:abstractNum>
  <w:abstractNum w:abstractNumId="3" w15:restartNumberingAfterBreak="0">
    <w:nsid w:val="079B06C9"/>
    <w:multiLevelType w:val="hybridMultilevel"/>
    <w:tmpl w:val="EDFA2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746890"/>
    <w:multiLevelType w:val="hybridMultilevel"/>
    <w:tmpl w:val="6ABE5A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C3434B"/>
    <w:multiLevelType w:val="hybridMultilevel"/>
    <w:tmpl w:val="F5C8A35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B82FFDE">
      <w:numFmt w:val="bullet"/>
      <w:lvlText w:val="-"/>
      <w:lvlJc w:val="left"/>
      <w:pPr>
        <w:ind w:left="2160" w:hanging="360"/>
      </w:pPr>
      <w:rPr>
        <w:rFonts w:ascii="Calibri" w:eastAsia="Calibri" w:hAnsi="Calibri"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B77FD2"/>
    <w:multiLevelType w:val="hybridMultilevel"/>
    <w:tmpl w:val="05EA2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AA5A66"/>
    <w:multiLevelType w:val="hybridMultilevel"/>
    <w:tmpl w:val="98F2F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55236B"/>
    <w:multiLevelType w:val="hybridMultilevel"/>
    <w:tmpl w:val="CFB26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9F0088"/>
    <w:multiLevelType w:val="hybridMultilevel"/>
    <w:tmpl w:val="FD52F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ACB21FF"/>
    <w:multiLevelType w:val="singleLevel"/>
    <w:tmpl w:val="A5B6BE1A"/>
    <w:lvl w:ilvl="0">
      <w:start w:val="3"/>
      <w:numFmt w:val="decimal"/>
      <w:lvlText w:val="%1. "/>
      <w:legacy w:legacy="1" w:legacySpace="0" w:legacyIndent="283"/>
      <w:lvlJc w:val="left"/>
      <w:pPr>
        <w:ind w:left="1134" w:hanging="283"/>
      </w:pPr>
      <w:rPr>
        <w:rFonts w:ascii="Times New Roman" w:hAnsi="Times New Roman" w:cs="Times New Roman" w:hint="default"/>
        <w:b/>
        <w:bCs/>
        <w:i w:val="0"/>
        <w:iCs w:val="0"/>
        <w:sz w:val="30"/>
        <w:szCs w:val="30"/>
        <w:u w:val="none"/>
      </w:rPr>
    </w:lvl>
  </w:abstractNum>
  <w:abstractNum w:abstractNumId="11" w15:restartNumberingAfterBreak="0">
    <w:nsid w:val="1D4F1F68"/>
    <w:multiLevelType w:val="singleLevel"/>
    <w:tmpl w:val="76702180"/>
    <w:lvl w:ilvl="0">
      <w:start w:val="2"/>
      <w:numFmt w:val="decimal"/>
      <w:lvlText w:val="%1. "/>
      <w:legacy w:legacy="1" w:legacySpace="0" w:legacyIndent="283"/>
      <w:lvlJc w:val="left"/>
      <w:pPr>
        <w:ind w:left="1134" w:hanging="283"/>
      </w:pPr>
      <w:rPr>
        <w:rFonts w:ascii="Times New Roman" w:hAnsi="Times New Roman" w:cs="Times New Roman" w:hint="default"/>
        <w:b/>
        <w:bCs/>
        <w:i w:val="0"/>
        <w:iCs w:val="0"/>
        <w:sz w:val="30"/>
        <w:szCs w:val="30"/>
        <w:u w:val="none"/>
      </w:rPr>
    </w:lvl>
  </w:abstractNum>
  <w:abstractNum w:abstractNumId="12" w15:restartNumberingAfterBreak="0">
    <w:nsid w:val="22CB7106"/>
    <w:multiLevelType w:val="hybridMultilevel"/>
    <w:tmpl w:val="609CA0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73F502E"/>
    <w:multiLevelType w:val="hybridMultilevel"/>
    <w:tmpl w:val="7208F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E9D015C"/>
    <w:multiLevelType w:val="singleLevel"/>
    <w:tmpl w:val="9C7257C4"/>
    <w:lvl w:ilvl="0">
      <w:start w:val="1"/>
      <w:numFmt w:val="decimal"/>
      <w:lvlText w:val="%1. "/>
      <w:legacy w:legacy="1" w:legacySpace="0" w:legacyIndent="283"/>
      <w:lvlJc w:val="left"/>
      <w:pPr>
        <w:ind w:left="1134" w:hanging="283"/>
      </w:pPr>
      <w:rPr>
        <w:rFonts w:ascii="Times New Roman" w:hAnsi="Times New Roman" w:cs="Times New Roman" w:hint="default"/>
        <w:b/>
        <w:bCs/>
        <w:i w:val="0"/>
        <w:iCs w:val="0"/>
        <w:sz w:val="30"/>
        <w:szCs w:val="30"/>
        <w:u w:val="none"/>
      </w:rPr>
    </w:lvl>
  </w:abstractNum>
  <w:abstractNum w:abstractNumId="15" w15:restartNumberingAfterBreak="0">
    <w:nsid w:val="2ED01C7D"/>
    <w:multiLevelType w:val="singleLevel"/>
    <w:tmpl w:val="9C7257C4"/>
    <w:lvl w:ilvl="0">
      <w:start w:val="1"/>
      <w:numFmt w:val="decimal"/>
      <w:lvlText w:val="%1. "/>
      <w:legacy w:legacy="1" w:legacySpace="0" w:legacyIndent="283"/>
      <w:lvlJc w:val="left"/>
      <w:pPr>
        <w:ind w:left="1134" w:hanging="283"/>
      </w:pPr>
      <w:rPr>
        <w:rFonts w:ascii="Times New Roman" w:hAnsi="Times New Roman" w:cs="Times New Roman" w:hint="default"/>
        <w:b/>
        <w:bCs/>
        <w:i w:val="0"/>
        <w:iCs w:val="0"/>
        <w:sz w:val="30"/>
        <w:szCs w:val="30"/>
        <w:u w:val="none"/>
      </w:rPr>
    </w:lvl>
  </w:abstractNum>
  <w:abstractNum w:abstractNumId="16" w15:restartNumberingAfterBreak="0">
    <w:nsid w:val="2F127E21"/>
    <w:multiLevelType w:val="hybridMultilevel"/>
    <w:tmpl w:val="78C6DE8C"/>
    <w:lvl w:ilvl="0" w:tplc="04190001">
      <w:start w:val="1"/>
      <w:numFmt w:val="bullet"/>
      <w:lvlText w:val=""/>
      <w:lvlJc w:val="left"/>
      <w:pPr>
        <w:ind w:left="720" w:hanging="360"/>
      </w:pPr>
      <w:rPr>
        <w:rFonts w:ascii="Symbol" w:hAnsi="Symbol" w:hint="default"/>
      </w:rPr>
    </w:lvl>
    <w:lvl w:ilvl="1" w:tplc="50B0CA00">
      <w:numFmt w:val="bullet"/>
      <w:lvlText w:val="–"/>
      <w:lvlJc w:val="left"/>
      <w:pPr>
        <w:ind w:left="1440" w:hanging="360"/>
      </w:pPr>
      <w:rPr>
        <w:rFonts w:ascii="Calibri" w:eastAsia="Times New Roman" w:hAnsi="Calibri"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6CA1356"/>
    <w:multiLevelType w:val="hybridMultilevel"/>
    <w:tmpl w:val="F7B8E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E7136DE"/>
    <w:multiLevelType w:val="hybridMultilevel"/>
    <w:tmpl w:val="237A5D96"/>
    <w:lvl w:ilvl="0" w:tplc="04190001">
      <w:start w:val="1"/>
      <w:numFmt w:val="bullet"/>
      <w:lvlText w:val=""/>
      <w:lvlJc w:val="left"/>
      <w:pPr>
        <w:ind w:left="1015" w:hanging="360"/>
      </w:pPr>
      <w:rPr>
        <w:rFonts w:ascii="Symbol" w:hAnsi="Symbol" w:hint="default"/>
      </w:rPr>
    </w:lvl>
    <w:lvl w:ilvl="1" w:tplc="04190003" w:tentative="1">
      <w:start w:val="1"/>
      <w:numFmt w:val="bullet"/>
      <w:lvlText w:val="o"/>
      <w:lvlJc w:val="left"/>
      <w:pPr>
        <w:ind w:left="1735" w:hanging="360"/>
      </w:pPr>
      <w:rPr>
        <w:rFonts w:ascii="Courier New" w:hAnsi="Courier New" w:cs="Courier New" w:hint="default"/>
      </w:rPr>
    </w:lvl>
    <w:lvl w:ilvl="2" w:tplc="04190005" w:tentative="1">
      <w:start w:val="1"/>
      <w:numFmt w:val="bullet"/>
      <w:lvlText w:val=""/>
      <w:lvlJc w:val="left"/>
      <w:pPr>
        <w:ind w:left="2455" w:hanging="360"/>
      </w:pPr>
      <w:rPr>
        <w:rFonts w:ascii="Wingdings" w:hAnsi="Wingdings" w:hint="default"/>
      </w:rPr>
    </w:lvl>
    <w:lvl w:ilvl="3" w:tplc="04190001" w:tentative="1">
      <w:start w:val="1"/>
      <w:numFmt w:val="bullet"/>
      <w:lvlText w:val=""/>
      <w:lvlJc w:val="left"/>
      <w:pPr>
        <w:ind w:left="3175" w:hanging="360"/>
      </w:pPr>
      <w:rPr>
        <w:rFonts w:ascii="Symbol" w:hAnsi="Symbol" w:hint="default"/>
      </w:rPr>
    </w:lvl>
    <w:lvl w:ilvl="4" w:tplc="04190003" w:tentative="1">
      <w:start w:val="1"/>
      <w:numFmt w:val="bullet"/>
      <w:lvlText w:val="o"/>
      <w:lvlJc w:val="left"/>
      <w:pPr>
        <w:ind w:left="3895" w:hanging="360"/>
      </w:pPr>
      <w:rPr>
        <w:rFonts w:ascii="Courier New" w:hAnsi="Courier New" w:cs="Courier New" w:hint="default"/>
      </w:rPr>
    </w:lvl>
    <w:lvl w:ilvl="5" w:tplc="04190005" w:tentative="1">
      <w:start w:val="1"/>
      <w:numFmt w:val="bullet"/>
      <w:lvlText w:val=""/>
      <w:lvlJc w:val="left"/>
      <w:pPr>
        <w:ind w:left="4615" w:hanging="360"/>
      </w:pPr>
      <w:rPr>
        <w:rFonts w:ascii="Wingdings" w:hAnsi="Wingdings" w:hint="default"/>
      </w:rPr>
    </w:lvl>
    <w:lvl w:ilvl="6" w:tplc="04190001" w:tentative="1">
      <w:start w:val="1"/>
      <w:numFmt w:val="bullet"/>
      <w:lvlText w:val=""/>
      <w:lvlJc w:val="left"/>
      <w:pPr>
        <w:ind w:left="5335" w:hanging="360"/>
      </w:pPr>
      <w:rPr>
        <w:rFonts w:ascii="Symbol" w:hAnsi="Symbol" w:hint="default"/>
      </w:rPr>
    </w:lvl>
    <w:lvl w:ilvl="7" w:tplc="04190003" w:tentative="1">
      <w:start w:val="1"/>
      <w:numFmt w:val="bullet"/>
      <w:lvlText w:val="o"/>
      <w:lvlJc w:val="left"/>
      <w:pPr>
        <w:ind w:left="6055" w:hanging="360"/>
      </w:pPr>
      <w:rPr>
        <w:rFonts w:ascii="Courier New" w:hAnsi="Courier New" w:cs="Courier New" w:hint="default"/>
      </w:rPr>
    </w:lvl>
    <w:lvl w:ilvl="8" w:tplc="04190005" w:tentative="1">
      <w:start w:val="1"/>
      <w:numFmt w:val="bullet"/>
      <w:lvlText w:val=""/>
      <w:lvlJc w:val="left"/>
      <w:pPr>
        <w:ind w:left="6775" w:hanging="360"/>
      </w:pPr>
      <w:rPr>
        <w:rFonts w:ascii="Wingdings" w:hAnsi="Wingdings" w:hint="default"/>
      </w:rPr>
    </w:lvl>
  </w:abstractNum>
  <w:abstractNum w:abstractNumId="19" w15:restartNumberingAfterBreak="0">
    <w:nsid w:val="50CF495B"/>
    <w:multiLevelType w:val="hybridMultilevel"/>
    <w:tmpl w:val="B7F0E38C"/>
    <w:lvl w:ilvl="0" w:tplc="04220001">
      <w:start w:val="1"/>
      <w:numFmt w:val="bullet"/>
      <w:lvlText w:val=""/>
      <w:lvlJc w:val="left"/>
      <w:pPr>
        <w:tabs>
          <w:tab w:val="num" w:pos="720"/>
        </w:tabs>
        <w:ind w:left="720" w:hanging="360"/>
      </w:pPr>
      <w:rPr>
        <w:rFonts w:ascii="Symbol" w:hAnsi="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5458AA"/>
    <w:multiLevelType w:val="hybridMultilevel"/>
    <w:tmpl w:val="608C4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29E3532"/>
    <w:multiLevelType w:val="hybridMultilevel"/>
    <w:tmpl w:val="EFAC4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3BF03AF"/>
    <w:multiLevelType w:val="hybridMultilevel"/>
    <w:tmpl w:val="058ADD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405549A"/>
    <w:multiLevelType w:val="hybridMultilevel"/>
    <w:tmpl w:val="CE30B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6BB6CE5"/>
    <w:multiLevelType w:val="hybridMultilevel"/>
    <w:tmpl w:val="A950D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6F8179F"/>
    <w:multiLevelType w:val="hybridMultilevel"/>
    <w:tmpl w:val="E9EEE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7876FA3"/>
    <w:multiLevelType w:val="hybridMultilevel"/>
    <w:tmpl w:val="3002246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BC12432"/>
    <w:multiLevelType w:val="hybridMultilevel"/>
    <w:tmpl w:val="B6F8DC3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CA840D7"/>
    <w:multiLevelType w:val="hybridMultilevel"/>
    <w:tmpl w:val="64C2C8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75CCA"/>
    <w:multiLevelType w:val="hybridMultilevel"/>
    <w:tmpl w:val="160E6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8"/>
  </w:num>
  <w:num w:numId="3">
    <w:abstractNumId w:val="25"/>
  </w:num>
  <w:num w:numId="4">
    <w:abstractNumId w:val="7"/>
  </w:num>
  <w:num w:numId="5">
    <w:abstractNumId w:val="1"/>
  </w:num>
  <w:num w:numId="6">
    <w:abstractNumId w:val="16"/>
  </w:num>
  <w:num w:numId="7">
    <w:abstractNumId w:val="12"/>
  </w:num>
  <w:num w:numId="8">
    <w:abstractNumId w:val="0"/>
  </w:num>
  <w:num w:numId="9">
    <w:abstractNumId w:val="23"/>
  </w:num>
  <w:num w:numId="10">
    <w:abstractNumId w:val="24"/>
  </w:num>
  <w:num w:numId="11">
    <w:abstractNumId w:val="21"/>
  </w:num>
  <w:num w:numId="12">
    <w:abstractNumId w:val="8"/>
  </w:num>
  <w:num w:numId="13">
    <w:abstractNumId w:val="6"/>
  </w:num>
  <w:num w:numId="14">
    <w:abstractNumId w:val="20"/>
  </w:num>
  <w:num w:numId="15">
    <w:abstractNumId w:val="22"/>
  </w:num>
  <w:num w:numId="16">
    <w:abstractNumId w:val="4"/>
  </w:num>
  <w:num w:numId="17">
    <w:abstractNumId w:val="17"/>
  </w:num>
  <w:num w:numId="18">
    <w:abstractNumId w:val="5"/>
  </w:num>
  <w:num w:numId="19">
    <w:abstractNumId w:val="26"/>
  </w:num>
  <w:num w:numId="20">
    <w:abstractNumId w:val="27"/>
  </w:num>
  <w:num w:numId="21">
    <w:abstractNumId w:val="3"/>
  </w:num>
  <w:num w:numId="22">
    <w:abstractNumId w:val="9"/>
  </w:num>
  <w:num w:numId="23">
    <w:abstractNumId w:val="13"/>
  </w:num>
  <w:num w:numId="24">
    <w:abstractNumId w:val="29"/>
  </w:num>
  <w:num w:numId="25">
    <w:abstractNumId w:val="19"/>
  </w:num>
  <w:num w:numId="26">
    <w:abstractNumId w:val="15"/>
  </w:num>
  <w:num w:numId="27">
    <w:abstractNumId w:val="2"/>
  </w:num>
  <w:num w:numId="28">
    <w:abstractNumId w:val="10"/>
  </w:num>
  <w:num w:numId="29">
    <w:abstractNumId w:val="14"/>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567C53B-2CF5-4860-986E-DC74892C5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76" w:lineRule="auto"/>
    </w:pPr>
    <w:rPr>
      <w:rFonts w:ascii="Times New Roman" w:eastAsia="Calibri" w:hAnsi="Times New Roman" w:cs="Times New Roman"/>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paragraph" w:styleId="a3">
    <w:name w:val="List Paragraph"/>
    <w:basedOn w:val="a"/>
    <w:qFormat/>
    <w:pPr>
      <w:spacing w:before="100" w:beforeAutospacing="1" w:after="100" w:afterAutospacing="1" w:line="240" w:lineRule="auto"/>
    </w:pPr>
    <w:rPr>
      <w:rFonts w:eastAsia="Times New Roman"/>
      <w:sz w:val="24"/>
      <w:szCs w:val="24"/>
      <w:lang w:eastAsia="ru-RU"/>
    </w:rPr>
  </w:style>
  <w:style w:type="character" w:customStyle="1" w:styleId="apple-converted-space">
    <w:name w:val="apple-converted-space"/>
    <w:basedOn w:val="a0"/>
  </w:style>
  <w:style w:type="paragraph" w:styleId="a4">
    <w:name w:val="Normal (Web)"/>
    <w:basedOn w:val="a"/>
    <w:semiHidden/>
    <w:unhideWhenUsed/>
    <w:pPr>
      <w:spacing w:before="100" w:beforeAutospacing="1" w:after="100" w:afterAutospacing="1" w:line="240" w:lineRule="auto"/>
    </w:pPr>
    <w:rPr>
      <w:rFonts w:eastAsia="Times New Roman"/>
      <w:sz w:val="24"/>
      <w:szCs w:val="24"/>
      <w:lang w:eastAsia="ru-RU"/>
    </w:rPr>
  </w:style>
  <w:style w:type="character" w:customStyle="1" w:styleId="textexposedshow">
    <w:name w:val="textexposedshow"/>
    <w:basedOn w:val="a0"/>
  </w:style>
  <w:style w:type="paragraph" w:styleId="a5">
    <w:name w:val="footer"/>
    <w:basedOn w:val="a"/>
    <w:link w:val="a6"/>
    <w:unhideWhenUsed/>
    <w:pPr>
      <w:tabs>
        <w:tab w:val="center" w:pos="4677"/>
        <w:tab w:val="right" w:pos="9355"/>
      </w:tabs>
      <w:spacing w:line="240" w:lineRule="auto"/>
    </w:pPr>
  </w:style>
  <w:style w:type="character" w:customStyle="1" w:styleId="a6">
    <w:name w:val="Нижний колонтитул Знак"/>
    <w:basedOn w:val="a0"/>
    <w:link w:val="a5"/>
    <w:rPr>
      <w:rFonts w:ascii="Times New Roman" w:eastAsia="Calibri" w:hAnsi="Times New Roman" w:cs="Times New Roman"/>
      <w:sz w:val="28"/>
      <w:szCs w:val="28"/>
      <w:lang w:val="ru-RU"/>
    </w:rPr>
  </w:style>
  <w:style w:type="paragraph" w:styleId="a7">
    <w:name w:val="header"/>
    <w:basedOn w:val="a"/>
    <w:link w:val="a8"/>
    <w:uiPriority w:val="99"/>
    <w:unhideWhenUsed/>
    <w:pPr>
      <w:tabs>
        <w:tab w:val="center" w:pos="4819"/>
        <w:tab w:val="right" w:pos="9639"/>
      </w:tabs>
      <w:spacing w:line="240" w:lineRule="auto"/>
    </w:pPr>
  </w:style>
  <w:style w:type="character" w:customStyle="1" w:styleId="a8">
    <w:name w:val="Верхний колонтитул Знак"/>
    <w:basedOn w:val="a0"/>
    <w:link w:val="a7"/>
    <w:uiPriority w:val="99"/>
    <w:rPr>
      <w:rFonts w:ascii="Times New Roman" w:eastAsia="Calibri" w:hAnsi="Times New Roman" w:cs="Times New Roman"/>
      <w:sz w:val="28"/>
      <w:szCs w:val="28"/>
      <w:lang w:val="ru-RU"/>
    </w:rPr>
  </w:style>
  <w:style w:type="paragraph" w:styleId="a9">
    <w:name w:val="Balloon Text"/>
    <w:basedOn w:val="a"/>
    <w:link w:val="aa"/>
    <w:uiPriority w:val="99"/>
    <w:semiHidden/>
    <w:unhideWhenUsed/>
    <w:pPr>
      <w:spacing w:line="240" w:lineRule="auto"/>
    </w:pPr>
    <w:rPr>
      <w:rFonts w:ascii="Segoe UI" w:hAnsi="Segoe UI" w:cs="Segoe UI"/>
      <w:sz w:val="18"/>
      <w:szCs w:val="18"/>
    </w:rPr>
  </w:style>
  <w:style w:type="character" w:customStyle="1" w:styleId="aa">
    <w:name w:val="Текст выноски Знак"/>
    <w:basedOn w:val="a0"/>
    <w:link w:val="a9"/>
    <w:uiPriority w:val="99"/>
    <w:semiHidden/>
    <w:rPr>
      <w:rFonts w:ascii="Segoe UI" w:eastAsia="Calibr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tyachivnews.in.ua/uploads/posts/2017-11/1509968671_1502861816_c6edcde6f4172bdcdc1cc1d4c826495f.png" TargetMode="External"/><Relationship Id="rId24" Type="http://schemas.openxmlformats.org/officeDocument/2006/relationships/image" Target="media/image15.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jpeg"/><Relationship Id="rId10" Type="http://schemas.openxmlformats.org/officeDocument/2006/relationships/image" Target="media/image2.png"/><Relationship Id="rId19" Type="http://schemas.openxmlformats.org/officeDocument/2006/relationships/image" Target="media/image10.jpe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s://encrypted-tbn0.gstatic.com/images?q=tbn:ANd9GcRXM1_YFQb4bNxCjleGGTZWd9T4lcYwO8I-9PvHCfpdWQ64Cf8e" TargetMode="Externa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emf"/><Relationship Id="rId30" Type="http://schemas.openxmlformats.org/officeDocument/2006/relationships/image" Target="media/image21.jpeg"/><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6806E-F97D-4734-8969-8797FFCAB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23</Pages>
  <Words>30598</Words>
  <Characters>17441</Characters>
  <Application>Microsoft Office Word</Application>
  <DocSecurity>0</DocSecurity>
  <Lines>145</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Зузанская Ольга Ю.</dc:creator>
  <cp:keywords/>
  <dc:description/>
  <cp:lastModifiedBy>Зузанская Ольга Ю.</cp:lastModifiedBy>
  <cp:revision>30</cp:revision>
  <cp:lastPrinted>2018-11-30T10:24:00Z</cp:lastPrinted>
  <dcterms:created xsi:type="dcterms:W3CDTF">2018-11-30T06:12:00Z</dcterms:created>
  <dcterms:modified xsi:type="dcterms:W3CDTF">2018-11-30T12:04:00Z</dcterms:modified>
</cp:coreProperties>
</file>