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447" w:rsidRPr="000B7447" w:rsidRDefault="000B7447" w:rsidP="00246412">
      <w:pPr>
        <w:ind w:firstLine="0"/>
        <w:textAlignment w:val="bottom"/>
        <w:outlineLvl w:val="0"/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>Рекомендации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 xml:space="preserve"> ВОЗ для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>населения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 xml:space="preserve"> в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>связи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 xml:space="preserve"> c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>распространением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>коронавирусной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>инфекции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kern w:val="36"/>
          <w:sz w:val="38"/>
          <w:szCs w:val="38"/>
          <w:lang w:eastAsia="uk-UA"/>
        </w:rPr>
        <w:t xml:space="preserve"> (COVID-19)</w:t>
      </w:r>
    </w:p>
    <w:p w:rsidR="00246412" w:rsidRDefault="00246412" w:rsidP="00246412">
      <w:pPr>
        <w:ind w:firstLine="0"/>
        <w:textAlignment w:val="bottom"/>
        <w:outlineLvl w:val="2"/>
        <w:rPr>
          <w:rFonts w:ascii="Arial" w:eastAsia="Times New Roman" w:hAnsi="Arial" w:cs="Arial"/>
          <w:b/>
          <w:bCs/>
          <w:color w:val="FFFFFF"/>
          <w:sz w:val="24"/>
          <w:szCs w:val="24"/>
          <w:lang w:eastAsia="uk-UA"/>
        </w:rPr>
      </w:pPr>
    </w:p>
    <w:p w:rsidR="000B7447" w:rsidRPr="000B7447" w:rsidRDefault="000B7447" w:rsidP="00246412">
      <w:pPr>
        <w:ind w:firstLine="0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Основные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меры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предосторожности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для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защиты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от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новой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коронавирусной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инфекции</w:t>
      </w:r>
      <w:proofErr w:type="spellEnd"/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Следите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за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новейшей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информацией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вспышке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COVID-19,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которую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можно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найти на веб-сайте ВОЗ, 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также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получить от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органов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общественного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здравоохранения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вашей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страны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населенного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пункта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Наибольшее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число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случаев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COVID-19 по-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прежнему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выявлено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Китае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тогда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как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в других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странах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отмечаются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вспышки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локального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характера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большинстве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случаев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заболевание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характеризуется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легким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течением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заканчивается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выздоровлением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хотя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встречаются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осложнения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Защитить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свое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здоровье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здоровье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окружающих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можно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соблюдая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следующие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правила: </w:t>
      </w:r>
    </w:p>
    <w:p w:rsidR="000B7447" w:rsidRPr="000B7447" w:rsidRDefault="000B7447" w:rsidP="00246412">
      <w:pPr>
        <w:spacing w:before="100" w:beforeAutospacing="1" w:after="100" w:afterAutospacing="1" w:line="300" w:lineRule="atLeast"/>
        <w:ind w:firstLine="0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</w:pPr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Регулярно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мойте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руки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Регулярно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обрабатывайте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руки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спиртосодержащим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средством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мылом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 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Зачем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нужно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?</w: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  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Если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на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поверхности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рук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присутствует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вирус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то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обработка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рук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спиртосодержащим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средством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мытье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мылом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убьет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его.</w:t>
      </w:r>
    </w:p>
    <w:p w:rsidR="000B7447" w:rsidRPr="000B7447" w:rsidRDefault="000B7447" w:rsidP="00246412">
      <w:pPr>
        <w:spacing w:before="100" w:beforeAutospacing="1" w:after="100" w:afterAutospacing="1" w:line="300" w:lineRule="atLeast"/>
        <w:ind w:firstLine="0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Соблюдайте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дистанцию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в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общественных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местах</w:t>
      </w:r>
      <w:proofErr w:type="spellEnd"/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Держитесь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от людей на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расстоянии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как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минимум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1 метра,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особенно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если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у них кашель,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насморк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повышенная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температура.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Зачем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нужно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?</w: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 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Кашляя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чихая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человек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болеющий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респираторной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инфекцией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такой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как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2019-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nCoV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распространяет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вокруг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себя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мельчайшие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капли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содержащие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вирус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Если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находитесь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слишком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близко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к такому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человеку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то можете заразиться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вирусом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при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вдыхании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воздуха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</w:t>
      </w:r>
    </w:p>
    <w:p w:rsidR="000B7447" w:rsidRPr="000B7447" w:rsidRDefault="000B7447" w:rsidP="00246412">
      <w:pPr>
        <w:spacing w:before="100" w:beforeAutospacing="1" w:after="100" w:afterAutospacing="1" w:line="300" w:lineRule="atLeast"/>
        <w:ind w:firstLine="0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</w:pPr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По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возможности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, не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трогайте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руками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глаза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нос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и рот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Зачем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нужно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? </w: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Руки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касаются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многих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поверхностей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на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которых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может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присутствовать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вирус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Прикасаясь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содержащими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инфекцию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руками к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глазам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носу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рту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можно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перенести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вирус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кожи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рук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организм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</w:t>
      </w:r>
    </w:p>
    <w:p w:rsidR="000B7447" w:rsidRPr="000B7447" w:rsidRDefault="000B7447" w:rsidP="00246412">
      <w:pPr>
        <w:spacing w:before="100" w:beforeAutospacing="1" w:after="100" w:afterAutospacing="1" w:line="300" w:lineRule="atLeast"/>
        <w:ind w:firstLine="0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Соблюдайте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правила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респираторной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гигиены</w:t>
      </w:r>
      <w:proofErr w:type="spellEnd"/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При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кашле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чихании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прикрывайте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рот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нос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салфеткой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сгибом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локтя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;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сразу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выкидывайте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салфетку в контейнер для мусора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крышкой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обрабатывайте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руки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спиртосодержащим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антисептиком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водой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мылом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lastRenderedPageBreak/>
        <w:t>Зачем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нужно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? 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Прикрывание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рта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носа при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кашле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чихании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позволяет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предотвратить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распространение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вирусов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других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болезнетворных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микроорганизмов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Если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при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кашле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чихании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прикрывать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нос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рот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рукой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микробы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могут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попасть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на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ваши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руки, 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затем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на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предметы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людей, к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которым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прикасаетесь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</w:t>
      </w:r>
    </w:p>
    <w:p w:rsidR="000B7447" w:rsidRPr="000B7447" w:rsidRDefault="000B7447" w:rsidP="00246412">
      <w:pPr>
        <w:spacing w:before="100" w:beforeAutospacing="1" w:after="100" w:afterAutospacing="1" w:line="300" w:lineRule="atLeast"/>
        <w:ind w:firstLine="0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</w:pPr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При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повышении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температуры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появлении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кашля и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затруднении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дыхания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как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можно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быстрее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обращайтесь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за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медицинской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помощью</w:t>
      </w:r>
      <w:proofErr w:type="spellEnd"/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Если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посещали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районы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Китая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где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регистрируется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2019-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nCoV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тесно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общались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-то, у кого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после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поездки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из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Китая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наблюдаются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симптомы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респираторного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заболевания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сообщите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об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этом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медицинскому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работнику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Зачем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нужно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? 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Повышение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температуры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кашель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затруднение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дыхания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требуют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незамедлительного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обращения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за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медицинской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помощью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поскольку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могут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быть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вызваны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респираторной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инфекцией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другим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серьезным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заболеванием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Симптомы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поражения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органов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дыхания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сочетании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повышением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температуры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могут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иметь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самые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различные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причины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среди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которых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зависимости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от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совершенных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пациентом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поездок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его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контактов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может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быть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2019-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nCoV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</w:t>
      </w:r>
    </w:p>
    <w:p w:rsidR="000B7447" w:rsidRPr="000B7447" w:rsidRDefault="000B7447" w:rsidP="00246412">
      <w:pPr>
        <w:spacing w:before="100" w:beforeAutospacing="1" w:after="100" w:afterAutospacing="1" w:line="300" w:lineRule="atLeast"/>
        <w:ind w:firstLine="0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Следите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за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новейшей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информацией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выполняйте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рекомендации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медицинских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7"/>
          <w:szCs w:val="27"/>
          <w:lang w:eastAsia="uk-UA"/>
        </w:rPr>
        <w:t>специалистов</w:t>
      </w:r>
      <w:proofErr w:type="spellEnd"/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Следите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за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новейшей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информацией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 COVID-19.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Выполняйте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рекомендации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специалистов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центральных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местных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органов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общественного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здравоохранения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также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организации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которой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работаете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по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защите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себя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окружающих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от COVID-19.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Зачем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нужно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? </w: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У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центральных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местных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органов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здравоохранения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имеется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самая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актуальная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информация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динамике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заболеваемости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COVID-19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вашем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районе.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Они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могут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выдать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наиболее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подходящие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рекомендации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 мерах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индивидуальной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защиты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для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жителей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вашего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района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 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</w:pPr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 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Меры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индивидуальной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защиты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для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тех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кто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недавно (в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последние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14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дней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)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посещал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районы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распространения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COVID-19</w:t>
      </w:r>
    </w:p>
    <w:p w:rsidR="000B7447" w:rsidRPr="000B7447" w:rsidRDefault="000B7447" w:rsidP="00246412">
      <w:pPr>
        <w:numPr>
          <w:ilvl w:val="0"/>
          <w:numId w:val="2"/>
        </w:numPr>
        <w:spacing w:before="100" w:beforeAutospacing="1" w:after="100" w:afterAutospacing="1"/>
        <w:ind w:left="270"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Следуйте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рекомендациям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представленным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выше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</w:t>
      </w:r>
    </w:p>
    <w:p w:rsidR="000B7447" w:rsidRPr="000B7447" w:rsidRDefault="000B7447" w:rsidP="00246412">
      <w:pPr>
        <w:numPr>
          <w:ilvl w:val="0"/>
          <w:numId w:val="3"/>
        </w:numPr>
        <w:spacing w:before="100" w:beforeAutospacing="1" w:after="100" w:afterAutospacing="1"/>
        <w:ind w:left="270"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Если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почувствовали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себя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плохо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оставайтесь дома до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выздоровления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даже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если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у вас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легкие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симптомы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заболевания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например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головная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боль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небольшой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насморк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 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Зачем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нужно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? 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Воздерживаясь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от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контакта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окружающими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не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посещая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лечебные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учреждения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помогаете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этим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учреждениям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работать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эффективнее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защищаете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себя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окружающих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от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возможного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заражения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COVID-19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другими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вирусными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инфекциями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</w:t>
      </w:r>
    </w:p>
    <w:p w:rsidR="000B7447" w:rsidRPr="000B7447" w:rsidRDefault="000B7447" w:rsidP="00246412">
      <w:pPr>
        <w:numPr>
          <w:ilvl w:val="0"/>
          <w:numId w:val="4"/>
        </w:numPr>
        <w:spacing w:before="100" w:beforeAutospacing="1" w:after="100" w:afterAutospacing="1"/>
        <w:ind w:left="270"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lastRenderedPageBreak/>
        <w:t>Если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у вас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повышенная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температура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тела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кашель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затруднение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дыхания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не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откладывайте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обращение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за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медицинской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помощью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, так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как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эти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симптомы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могут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быть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вызваны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респираторной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инфекцией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другим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серьезным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заболеванием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Сначала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позвоните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медицинское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учреждение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сообщите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всех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последних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поездках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или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контактах с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путешествующими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людьми. 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Зачем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нужно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24"/>
          <w:szCs w:val="24"/>
          <w:lang w:eastAsia="uk-UA"/>
        </w:rPr>
        <w:t>? 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Обращение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за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медицинской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помощью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по телефону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позволит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специалистам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оперативно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направить вас в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подходящее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лечебное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учреждение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.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Кроме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того,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это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поможет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избежать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возможного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распространения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COVID-19 и других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вирусных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инфекций</w:t>
      </w:r>
      <w:proofErr w:type="spellEnd"/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. </w:t>
      </w:r>
    </w:p>
    <w:p w:rsidR="000B7447" w:rsidRPr="000B7447" w:rsidRDefault="000B7447" w:rsidP="00246412">
      <w:pPr>
        <w:spacing w:before="100" w:beforeAutospacing="1" w:after="100" w:afterAutospacing="1" w:line="360" w:lineRule="atLeast"/>
        <w:ind w:firstLine="0"/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t> </w:t>
      </w:r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Будьте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готовы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к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коронавирусной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инфекции</w:t>
      </w:r>
      <w:proofErr w:type="spellEnd"/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"https://www.who.int/images/default-source/health-topics/coronavirus/social-media-squares/social-3-ru.jpg?sfvrsn=1706a18f_6"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noProof/>
          <w:color w:val="008DC9"/>
          <w:sz w:val="24"/>
          <w:szCs w:val="24"/>
          <w:lang w:eastAsia="uk-UA"/>
        </w:rPr>
        <w:drawing>
          <wp:inline distT="0" distB="0" distL="0" distR="0" wp14:anchorId="40E2736E" wp14:editId="2120E150">
            <wp:extent cx="1890214" cy="1890214"/>
            <wp:effectExtent l="0" t="0" r="0" b="0"/>
            <wp:docPr id="1" name="Рисунок 1" descr="Будьте готовы к #COVID1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дьте готовы к #COVID19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66" cy="18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46412" w:rsidRPr="00201E35">
        <w:rPr>
          <w:lang w:eastAsia="uk-UA"/>
        </w:rPr>
        <w:drawing>
          <wp:inline distT="0" distB="0" distL="0" distR="0" wp14:anchorId="6C5D53A7" wp14:editId="535F2D0C">
            <wp:extent cx="1876568" cy="1876568"/>
            <wp:effectExtent l="0" t="0" r="9525" b="9525"/>
            <wp:docPr id="2" name="Рисунок 2" descr="Будьте готовы к #COVID1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ьте готовы к #COVID1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51" cy="18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46412" w:rsidRPr="006A6B4D">
        <w:rPr>
          <w:lang w:eastAsia="uk-UA"/>
        </w:rPr>
        <w:drawing>
          <wp:inline distT="0" distB="0" distL="0" distR="0" wp14:anchorId="3CEF5FF2" wp14:editId="46409FC7">
            <wp:extent cx="1890215" cy="1890215"/>
            <wp:effectExtent l="0" t="0" r="0" b="0"/>
            <wp:docPr id="3" name="Рисунок 3" descr="Будьте готовы к #COVID1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ьте готовы к #COVID1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51" cy="190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    </w:t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"https://www.who.int/images/default-source/health-topics/coronavirus/social-media-squares/be-smart-inform-ru.jpg?sfvrsn=f6dbe358_6"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246412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891274">
        <w:rPr>
          <w:lang w:eastAsia="uk-UA"/>
        </w:rPr>
        <w:drawing>
          <wp:inline distT="0" distB="0" distL="0" distR="0" wp14:anchorId="2821D95F" wp14:editId="359CCAD5">
            <wp:extent cx="1787573" cy="1787573"/>
            <wp:effectExtent l="0" t="0" r="3175" b="3175"/>
            <wp:docPr id="4" name="Рисунок 4" descr="Будьте готовы к #COVID1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дьте готовы к #COVID1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2" cy="18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5C5806">
        <w:rPr>
          <w:lang w:eastAsia="uk-UA"/>
        </w:rPr>
        <w:drawing>
          <wp:inline distT="0" distB="0" distL="0" distR="0" wp14:anchorId="53143F34" wp14:editId="4AC9A1E1">
            <wp:extent cx="1774209" cy="1774209"/>
            <wp:effectExtent l="0" t="0" r="0" b="0"/>
            <wp:docPr id="5" name="Рисунок 5" descr="Будьте готовы к #COVID1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дьте готовы к #COVID1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66" cy="17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r w:rsidRPr="00E418D3">
        <w:rPr>
          <w:lang w:eastAsia="uk-UA"/>
        </w:rPr>
        <w:drawing>
          <wp:inline distT="0" distB="0" distL="0" distR="0" wp14:anchorId="052B1AA0" wp14:editId="61A910A7">
            <wp:extent cx="1767205" cy="1767205"/>
            <wp:effectExtent l="0" t="0" r="4445" b="4445"/>
            <wp:docPr id="6" name="Рисунок 6" descr="Будьте готовы к #COVID1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дьте готовы к #COVID1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44" cy="177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0B7447"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  <w:r w:rsidR="000B7447"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="000B7447"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"https://www.who.int/images/default-source/health-topics/coronavirus/social-media-squares/be-safe-ru.jpg?sfvrsn=1f6e4aef_6" </w:instrText>
      </w:r>
      <w:r w:rsidR="000B7447"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246412" w:rsidRDefault="000B7447" w:rsidP="00246412">
      <w:pPr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008DC9"/>
          <w:sz w:val="24"/>
          <w:szCs w:val="24"/>
          <w:u w:val="single"/>
          <w:lang w:eastAsia="uk-UA"/>
        </w:rPr>
        <w:t> </w: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</w:p>
    <w:p w:rsidR="000B7447" w:rsidRPr="000B7447" w:rsidRDefault="00246412" w:rsidP="00246412">
      <w:pPr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3C4245"/>
          <w:sz w:val="24"/>
          <w:szCs w:val="24"/>
          <w:lang w:eastAsia="uk-UA"/>
        </w:rPr>
        <w:t xml:space="preserve">  </w:t>
      </w:r>
      <w:r w:rsidRPr="00B06157">
        <w:rPr>
          <w:lang w:eastAsia="uk-UA"/>
        </w:rPr>
        <w:drawing>
          <wp:inline distT="0" distB="0" distL="0" distR="0" wp14:anchorId="7CF6250F" wp14:editId="09F8AE8F">
            <wp:extent cx="1767385" cy="1767385"/>
            <wp:effectExtent l="0" t="0" r="4445" b="4445"/>
            <wp:docPr id="7" name="Рисунок 7" descr="Будьте готовы к #COVID1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дьте готовы к #COVID1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07" cy="17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47" w:rsidRPr="000B7447" w:rsidRDefault="000B7447" w:rsidP="00246412">
      <w:pPr>
        <w:ind w:firstLine="0"/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Защитите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себя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и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окружающих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от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заражения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коронавирусом</w:t>
      </w:r>
      <w:proofErr w:type="spellEnd"/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noProof/>
          <w:color w:val="008DC9"/>
          <w:sz w:val="24"/>
          <w:szCs w:val="24"/>
          <w:lang w:eastAsia="uk-UA"/>
        </w:rPr>
        <w:lastRenderedPageBreak/>
        <w:drawing>
          <wp:inline distT="0" distB="0" distL="0" distR="0" wp14:anchorId="10968238" wp14:editId="72A74C8C">
            <wp:extent cx="1869743" cy="1869743"/>
            <wp:effectExtent l="0" t="0" r="0" b="0"/>
            <wp:docPr id="8" name="Рисунок 8" descr="https://www.who.int/images/default-source/health-topics/coronavirus/social-media-squares/3handwashhandrub-ru.tmb-479v.png?sfvrsn=8a68fc0d_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ho.int/images/default-source/health-topics/coronavirus/social-media-squares/3handwashhandrub-ru.tmb-479v.png?sfvrsn=8a68fc0d_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92" cy="18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46412" w:rsidRPr="000B7447">
        <w:rPr>
          <w:rFonts w:ascii="Arial" w:eastAsia="Times New Roman" w:hAnsi="Arial" w:cs="Arial"/>
          <w:noProof/>
          <w:color w:val="3C4245"/>
          <w:sz w:val="24"/>
          <w:szCs w:val="24"/>
          <w:lang w:eastAsia="uk-UA"/>
        </w:rPr>
        <w:drawing>
          <wp:inline distT="0" distB="0" distL="0" distR="0" wp14:anchorId="26D546B9" wp14:editId="5F06FF2C">
            <wp:extent cx="1869743" cy="1869743"/>
            <wp:effectExtent l="0" t="0" r="0" b="0"/>
            <wp:docPr id="9" name="Рисунок 9" descr="https://www.who.int/images/default-source/health-topics/coronavirus/social-media-squares/2019-ncov-infographic-5-ru.tmb-479v.png?sfvrsn=a531737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2019-ncov-infographic-5-ru.tmb-479v.png?sfvrsn=a5317377_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70" cy="18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46412" w:rsidRPr="00A21DC2">
        <w:rPr>
          <w:lang w:eastAsia="uk-UA"/>
        </w:rPr>
        <w:drawing>
          <wp:inline distT="0" distB="0" distL="0" distR="0" wp14:anchorId="1C4E1B32" wp14:editId="7B7620EE">
            <wp:extent cx="1883239" cy="1883239"/>
            <wp:effectExtent l="0" t="0" r="3175" b="3175"/>
            <wp:docPr id="10" name="Рисунок 10" descr="https://www.who.int/images/default-source/health-topics/coronavirus/social-media-squares/2handwash-ru.tmb-479v.png?sfvrsn=cf822df7_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o.int/images/default-source/health-topics/coronavirus/social-media-squares/2handwash-ru.tmb-479v.png?sfvrsn=cf822df7_3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10" cy="18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</w:t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"https://www.who.int/images/default-source/health-topics/coronavirus/social-media-squares/2019-ncov-infographic-4-ru.png?sfvrsn=ff9dc0a9_6"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noProof/>
          <w:color w:val="008DC9"/>
          <w:sz w:val="24"/>
          <w:szCs w:val="24"/>
          <w:lang w:eastAsia="uk-UA"/>
        </w:rPr>
        <w:drawing>
          <wp:inline distT="0" distB="0" distL="0" distR="0" wp14:anchorId="5380B688" wp14:editId="66B5940A">
            <wp:extent cx="1985749" cy="1985749"/>
            <wp:effectExtent l="0" t="0" r="0" b="0"/>
            <wp:docPr id="11" name="Рисунок 11" descr="https://www.who.int/images/default-source/health-topics/coronavirus/social-media-squares/2019-ncov-infographic-4-ru.tmb-479v.png?sfvrsn=ff9dc0a9_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ho.int/images/default-source/health-topics/coronavirus/social-media-squares/2019-ncov-infographic-4-ru.tmb-479v.png?sfvrsn=ff9dc0a9_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26" cy="199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47" w:rsidRPr="000B7447" w:rsidRDefault="000B7447" w:rsidP="00246412">
      <w:pPr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</w:p>
    <w:p w:rsidR="000B7447" w:rsidRPr="000B7447" w:rsidRDefault="000B7447" w:rsidP="00246412">
      <w:pPr>
        <w:ind w:firstLine="0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Соблюдайте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правила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безопасности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пищевых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продуктов</w:t>
      </w:r>
      <w:proofErr w:type="spellEnd"/>
    </w:p>
    <w:bookmarkStart w:id="0" w:name="_GoBack"/>
    <w:bookmarkEnd w:id="0"/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"https://www.who.int/images/default-source/health-topics/coronavirus/social-media-squares/2019-ncov-infographic-6-ru.png?sfvrsn=5ac8802f_6"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noProof/>
          <w:color w:val="008DC9"/>
          <w:sz w:val="24"/>
          <w:szCs w:val="24"/>
          <w:lang w:eastAsia="uk-UA"/>
        </w:rPr>
        <w:drawing>
          <wp:inline distT="0" distB="0" distL="0" distR="0" wp14:anchorId="0BE76B28" wp14:editId="7BCBD64B">
            <wp:extent cx="1937982" cy="1937982"/>
            <wp:effectExtent l="0" t="0" r="5715" b="5715"/>
            <wp:docPr id="12" name="Рисунок 12" descr="https://www.who.int/images/default-source/health-topics/coronavirus/social-media-squares/2019-ncov-infographic-6-ru.tmb-479v.png?sfvrsn=5ac8802f_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ho.int/images/default-source/health-topics/coronavirus/social-media-squares/2019-ncov-infographic-6-ru.tmb-479v.png?sfvrsn=5ac8802f_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91" cy="19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46412" w:rsidRPr="00B6492D">
        <w:rPr>
          <w:lang w:eastAsia="uk-UA"/>
        </w:rPr>
        <w:drawing>
          <wp:inline distT="0" distB="0" distL="0" distR="0" wp14:anchorId="1BF2559A" wp14:editId="3ACAC618">
            <wp:extent cx="1929813" cy="1929813"/>
            <wp:effectExtent l="0" t="0" r="0" b="0"/>
            <wp:docPr id="13" name="Рисунок 13" descr="https://www.who.int/images/default-source/health-topics/coronavirus/social-media-squares/2019-ncov-infographic-7-ru.tmb-479v.png?sfvrsn=1124e4_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ho.int/images/default-source/health-topics/coronavirus/social-media-squares/2019-ncov-infographic-7-ru.tmb-479v.png?sfvrsn=1124e4_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55" cy="19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46412" w:rsidRPr="005F24B6">
        <w:rPr>
          <w:lang w:eastAsia="uk-UA"/>
        </w:rPr>
        <w:drawing>
          <wp:inline distT="0" distB="0" distL="0" distR="0" wp14:anchorId="031BB865" wp14:editId="597DB715">
            <wp:extent cx="1923728" cy="1923728"/>
            <wp:effectExtent l="0" t="0" r="635" b="635"/>
            <wp:docPr id="14" name="Рисунок 14" descr="blue-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ue-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18" cy="19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41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</w:t>
      </w:r>
    </w:p>
    <w:p w:rsidR="000B7447" w:rsidRPr="000B7447" w:rsidRDefault="000B7447" w:rsidP="00246412">
      <w:pPr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</w:p>
    <w:p w:rsidR="000B7447" w:rsidRPr="000B7447" w:rsidRDefault="000B7447" w:rsidP="00246412">
      <w:pPr>
        <w:ind w:firstLine="0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</w:pP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Защитите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себя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от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инфекции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во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время</w:t>
      </w:r>
      <w:proofErr w:type="spellEnd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 xml:space="preserve"> </w:t>
      </w:r>
      <w:proofErr w:type="spellStart"/>
      <w:r w:rsidRPr="000B7447">
        <w:rPr>
          <w:rFonts w:ascii="Arial" w:eastAsia="Times New Roman" w:hAnsi="Arial" w:cs="Arial"/>
          <w:b/>
          <w:bCs/>
          <w:color w:val="3C4245"/>
          <w:sz w:val="38"/>
          <w:szCs w:val="38"/>
          <w:lang w:eastAsia="uk-UA"/>
        </w:rPr>
        <w:t>поездки</w:t>
      </w:r>
      <w:proofErr w:type="spellEnd"/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"https://www.who.int/images/default-source/health-topics/coronavirus/social-media-squares/2019-ncov-stay-healthy-1-ru.png?sfvrsn=1a813eed_10"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noProof/>
          <w:color w:val="008DC9"/>
          <w:sz w:val="24"/>
          <w:szCs w:val="24"/>
          <w:lang w:eastAsia="uk-UA"/>
        </w:rPr>
        <w:lastRenderedPageBreak/>
        <w:drawing>
          <wp:inline distT="0" distB="0" distL="0" distR="0" wp14:anchorId="6697124A" wp14:editId="221AA00C">
            <wp:extent cx="2634017" cy="2634017"/>
            <wp:effectExtent l="0" t="0" r="0" b="0"/>
            <wp:docPr id="15" name="Рисунок 15" descr="Откажитесь от поездки, если у вас появилась высокая температура и кашель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кажитесь от поездки, если у вас появилась высокая температура и кашель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4" cy="26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008DC9"/>
          <w:sz w:val="24"/>
          <w:szCs w:val="24"/>
          <w:u w:val="single"/>
          <w:lang w:eastAsia="uk-UA"/>
        </w:rPr>
        <w:t> </w: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"https://www.who.int/images/default-source/health-topics/coronavirus/social-media-squares/2019-ncov-stay-healthy-4-ru.png?sfvrsn=9719c641_8"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noProof/>
          <w:color w:val="008DC9"/>
          <w:sz w:val="24"/>
          <w:szCs w:val="24"/>
          <w:lang w:eastAsia="uk-UA"/>
        </w:rPr>
        <w:drawing>
          <wp:inline distT="0" distB="0" distL="0" distR="0" wp14:anchorId="4CA59552" wp14:editId="37752E21">
            <wp:extent cx="2640225" cy="2640225"/>
            <wp:effectExtent l="0" t="0" r="8255" b="8255"/>
            <wp:docPr id="16" name="Рисунок 1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44" cy="26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5B102D">
        <w:rPr>
          <w:lang w:eastAsia="uk-UA"/>
        </w:rPr>
        <w:drawing>
          <wp:inline distT="0" distB="0" distL="0" distR="0" wp14:anchorId="0C25C44C" wp14:editId="1FE83F40">
            <wp:extent cx="2620209" cy="2620209"/>
            <wp:effectExtent l="0" t="0" r="8890" b="8890"/>
            <wp:docPr id="17" name="Рисунок 17" descr="Защитите себя от инфекции: Не прикасайтесь к глазам, носу или рту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щитите себя от инфекции: Не прикасайтесь к глазам, носу или рту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23" cy="262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</w:t>
      </w:r>
    </w:p>
    <w:p w:rsidR="000B7447" w:rsidRPr="000B7447" w:rsidRDefault="000B7447" w:rsidP="00246412">
      <w:pPr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"https://www.who.int/images/default-source/health-topics/coronavirus/social-media-squares/2019-ncov-stay-healthy-2-ru.png?sfvrsn=13250c49_10"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008DC9"/>
          <w:sz w:val="24"/>
          <w:szCs w:val="24"/>
          <w:u w:val="single"/>
          <w:lang w:eastAsia="uk-UA"/>
        </w:rPr>
        <w:t> </w: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"https://www.who.int/images/default-source/health-topics/coronavirus/social-media-squares/2019-ncov-stay-healthy-5-ru.png?sfvrsn=8dcbfd5b_8"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color w:val="008DC9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noProof/>
          <w:color w:val="008DC9"/>
          <w:sz w:val="24"/>
          <w:szCs w:val="24"/>
          <w:lang w:eastAsia="uk-UA"/>
        </w:rPr>
        <w:drawing>
          <wp:inline distT="0" distB="0" distL="0" distR="0" wp14:anchorId="48085450" wp14:editId="2D0D4493">
            <wp:extent cx="2770496" cy="2770496"/>
            <wp:effectExtent l="0" t="0" r="0" b="0"/>
            <wp:docPr id="18" name="Рисунок 18" descr="Защитите себя от инфекции: Избегайте близких контактов с больными животными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щитите себя от инфекции: Избегайте близких контактов с больными животными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56" cy="27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28521E">
        <w:rPr>
          <w:lang w:eastAsia="uk-UA"/>
        </w:rPr>
        <w:drawing>
          <wp:inline distT="0" distB="0" distL="0" distR="0" wp14:anchorId="5E881697" wp14:editId="25D775B3">
            <wp:extent cx="2845558" cy="2845558"/>
            <wp:effectExtent l="0" t="0" r="0" b="0"/>
            <wp:docPr id="19" name="Рисунок 19" descr="Защитите себя от инфекции: При кашле и чихании прикрывайте рот и нос согнутым локтем или салфеткой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щитите себя от инфекции: При кашле и чихании прикрывайте рот и нос согнутым локтем или салфеткой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23" cy="28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begin"/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instrText xml:space="preserve"> HYPERLINK "https://www.who.int/images/default-source/health-topics/coronavirus/social-media-squares/2019-ncov-stay-healthy-3-ru.png?sfvrsn=5e5a641_10" </w:instrText>
      </w: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separate"/>
      </w:r>
    </w:p>
    <w:p w:rsidR="000B7447" w:rsidRPr="000B7447" w:rsidRDefault="000B7447" w:rsidP="00246412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B7447" w:rsidRPr="000B7447" w:rsidRDefault="000B7447" w:rsidP="00246412">
      <w:pPr>
        <w:ind w:firstLine="0"/>
        <w:rPr>
          <w:rFonts w:ascii="Arial" w:eastAsia="Times New Roman" w:hAnsi="Arial" w:cs="Arial"/>
          <w:color w:val="3C4245"/>
          <w:sz w:val="24"/>
          <w:szCs w:val="24"/>
          <w:lang w:eastAsia="uk-UA"/>
        </w:rPr>
      </w:pPr>
      <w:r w:rsidRPr="000B7447">
        <w:rPr>
          <w:rFonts w:ascii="Arial" w:eastAsia="Times New Roman" w:hAnsi="Arial" w:cs="Arial"/>
          <w:color w:val="3C4245"/>
          <w:sz w:val="24"/>
          <w:szCs w:val="24"/>
          <w:lang w:eastAsia="uk-UA"/>
        </w:rPr>
        <w:fldChar w:fldCharType="end"/>
      </w:r>
    </w:p>
    <w:sectPr w:rsidR="000B7447" w:rsidRPr="000B74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95CD0"/>
    <w:multiLevelType w:val="multilevel"/>
    <w:tmpl w:val="A2C4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0A5A26"/>
    <w:multiLevelType w:val="multilevel"/>
    <w:tmpl w:val="437E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8F2D79"/>
    <w:multiLevelType w:val="multilevel"/>
    <w:tmpl w:val="7F00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7C164B"/>
    <w:multiLevelType w:val="multilevel"/>
    <w:tmpl w:val="DED8C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447"/>
    <w:rsid w:val="000B7447"/>
    <w:rsid w:val="00246412"/>
    <w:rsid w:val="0090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CC9BC-AA92-42D8-BEC5-D517C15A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5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0069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246886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33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26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04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736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576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36694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2014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7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141898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817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64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292925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192152410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1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79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62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18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28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89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270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91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53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49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6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797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0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7931755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20072020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5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8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997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5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6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2656696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18534528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6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98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2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788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8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0863168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12227940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5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5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13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59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56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08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8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8234457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8E8E8"/>
                            <w:right w:val="none" w:sz="0" w:space="0" w:color="auto"/>
                          </w:divBdr>
                        </w:div>
                        <w:div w:id="821909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7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833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92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ho.int/images/default-source/health-topics/coronavirus/social-media-squares/be-kind-to-address-fear-ru.jpg?sfvrsn=a8e99f14_6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who.int/images/default-source/health-topics/coronavirus/social-media-squares/2019-ncov-infographic-6-ru.png?sfvrsn=5ac8802f_6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www.who.int/images/default-source/health-topics/coronavirus/social-media-squares/2019-ncov-stay-healthy-4-ru.png?sfvrsn=9719c641_8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who.int/images/default-source/health-topics/coronavirus/social-media-squares/be-smart-if-you-develop-ru.jpg?sfvrsn=1486258a_7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who.int/images/default-source/health-topics/coronavirus/social-media-squares/be-safe-ru.jpg?sfvrsn=1f6e4aef_6" TargetMode="External"/><Relationship Id="rId24" Type="http://schemas.openxmlformats.org/officeDocument/2006/relationships/hyperlink" Target="https://www.who.int/images/default-source/health-topics/coronavirus/social-media-squares/2019-ncov-infographic-4-ru.png?sfvrsn=ff9dc0a9_6" TargetMode="External"/><Relationship Id="rId32" Type="http://schemas.openxmlformats.org/officeDocument/2006/relationships/hyperlink" Target="https://www.who.int/images/default-source/health-topics/coronavirus/social-media-squares/2019-ncov-stay-healthy-1-ru.png?sfvrsn=1a813eed_10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who.int/images/default-source/health-topics/coronavirus/social-media-squares/2019-ncov-stay-healthy-3-ru.png?sfvrsn=5e5a641_10" TargetMode="External"/><Relationship Id="rId5" Type="http://schemas.openxmlformats.org/officeDocument/2006/relationships/hyperlink" Target="https://www.who.int/images/default-source/health-topics/coronavirus/social-media-squares/social-3-ru.jpg?sfvrsn=1706a18f_6" TargetMode="External"/><Relationship Id="rId15" Type="http://schemas.openxmlformats.org/officeDocument/2006/relationships/hyperlink" Target="https://www.who.int/images/default-source/health-topics/coronavirus/social-media-squares/be-kind-to-support-ru.jpg?sfvrsn=1856f2a3_6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who.int/images/default-source/health-topics/coronavirus/social-media-squares/2019-ncov-infographic-7-ru.png?sfvrsn=1124e4_4" TargetMode="External"/><Relationship Id="rId36" Type="http://schemas.openxmlformats.org/officeDocument/2006/relationships/hyperlink" Target="https://www.who.int/images/default-source/health-topics/coronavirus/social-media-squares/2019-ncov-stay-healthy-2-ru.png?sfvrsn=13250c49_1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who.int/images/default-source/health-topics/coronavirus/social-media-squares/3handwashhandrub-ru.png?sfvrsn=8a68fc0d_6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www.who.int/images/default-source/health-topics/coronavirus/social-media-squares/be-smart-inform-ru.jpg?sfvrsn=f6dbe358_6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who.int/images/default-source/health-topics/coronavirus/social-media-squares/2handwash-ru.png?sfvrsn=cf822df7_6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who.int/images/default-source/health-topics/coronavirus/social-media-squares/2019-ncov-infographic-8-ru.png?sfvrsn=2449884c_6" TargetMode="External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who.int/images/default-source/health-topics/coronavirus/social-media-squares/be-kind-to-address-stigma-ru.jpg?sfvrsn=4615bfbe_6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who.int/images/default-source/health-topics/coronavirus/social-media-squares/2019-ncov-stay-healthy-5-ru.png?sfvrsn=8dcbfd5b_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4075</Words>
  <Characters>2324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Полищук Нина</dc:creator>
  <cp:keywords/>
  <dc:description/>
  <cp:lastModifiedBy>Полищук Нина</cp:lastModifiedBy>
  <cp:revision>1</cp:revision>
  <dcterms:created xsi:type="dcterms:W3CDTF">2020-03-12T15:16:00Z</dcterms:created>
  <dcterms:modified xsi:type="dcterms:W3CDTF">2020-03-12T15:34:00Z</dcterms:modified>
</cp:coreProperties>
</file>