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7C386E" w:rsidRDefault="0086232F" w:rsidP="00860ECF">
      <w:pPr>
        <w:ind w:left="10206" w:firstLine="0"/>
        <w:jc w:val="left"/>
        <w:rPr>
          <w:sz w:val="26"/>
          <w:szCs w:val="26"/>
        </w:rPr>
      </w:pPr>
      <w:r w:rsidRPr="007C386E">
        <w:rPr>
          <w:sz w:val="26"/>
          <w:szCs w:val="26"/>
        </w:rPr>
        <w:t xml:space="preserve">Додаток </w:t>
      </w:r>
      <w:r w:rsidR="00611653">
        <w:rPr>
          <w:sz w:val="26"/>
          <w:szCs w:val="26"/>
        </w:rPr>
        <w:t>6</w:t>
      </w:r>
    </w:p>
    <w:p w:rsidR="00E42FC4" w:rsidRPr="005003B7" w:rsidRDefault="00C31CEF" w:rsidP="00E42FC4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7C386E">
        <w:rPr>
          <w:sz w:val="26"/>
          <w:szCs w:val="26"/>
        </w:rPr>
        <w:t>ЗАТВЕРДЖЕНО</w:t>
      </w:r>
      <w:r w:rsidRPr="007C386E">
        <w:rPr>
          <w:sz w:val="26"/>
          <w:szCs w:val="26"/>
        </w:rPr>
        <w:br/>
        <w:t>наказом Міністерства енергетики України</w:t>
      </w:r>
      <w:r w:rsidRPr="007C386E">
        <w:rPr>
          <w:sz w:val="26"/>
          <w:szCs w:val="26"/>
        </w:rPr>
        <w:br/>
      </w:r>
      <w:r w:rsidR="00E42FC4">
        <w:rPr>
          <w:sz w:val="26"/>
          <w:szCs w:val="26"/>
          <w:lang w:val="ru-RU"/>
        </w:rPr>
        <w:t>19.11.2021</w:t>
      </w:r>
      <w:r w:rsidR="00E42FC4">
        <w:rPr>
          <w:sz w:val="26"/>
          <w:szCs w:val="26"/>
        </w:rPr>
        <w:t xml:space="preserve"> № 549-к</w:t>
      </w:r>
    </w:p>
    <w:p w:rsidR="00860ECF" w:rsidRPr="007C386E" w:rsidRDefault="00860ECF" w:rsidP="00860ECF">
      <w:pPr>
        <w:jc w:val="center"/>
        <w:rPr>
          <w:rStyle w:val="rvts15"/>
          <w:b/>
          <w:sz w:val="26"/>
          <w:szCs w:val="26"/>
        </w:rPr>
      </w:pPr>
      <w:bookmarkStart w:id="0" w:name="_GoBack"/>
      <w:bookmarkEnd w:id="0"/>
    </w:p>
    <w:p w:rsidR="007117DF" w:rsidRPr="007C386E" w:rsidRDefault="001E179B" w:rsidP="00203FF0">
      <w:pPr>
        <w:jc w:val="center"/>
        <w:rPr>
          <w:b/>
          <w:sz w:val="24"/>
        </w:rPr>
      </w:pPr>
      <w:r w:rsidRPr="007C386E">
        <w:rPr>
          <w:rStyle w:val="rvts15"/>
          <w:b/>
          <w:sz w:val="26"/>
          <w:szCs w:val="26"/>
        </w:rPr>
        <w:t xml:space="preserve">УМОВИ </w:t>
      </w:r>
      <w:r w:rsidRPr="007C386E">
        <w:rPr>
          <w:b/>
          <w:sz w:val="26"/>
          <w:szCs w:val="26"/>
        </w:rPr>
        <w:br/>
      </w:r>
      <w:r w:rsidR="007117DF" w:rsidRPr="007C386E">
        <w:rPr>
          <w:rStyle w:val="rvts15"/>
          <w:b/>
          <w:sz w:val="24"/>
        </w:rPr>
        <w:t xml:space="preserve">       </w:t>
      </w:r>
      <w:r w:rsidRPr="007C386E">
        <w:rPr>
          <w:rStyle w:val="rvts15"/>
          <w:b/>
          <w:sz w:val="24"/>
        </w:rPr>
        <w:t>проведення конкурсу на</w:t>
      </w:r>
      <w:r w:rsidR="00644E64" w:rsidRPr="007C386E">
        <w:rPr>
          <w:b/>
          <w:sz w:val="24"/>
        </w:rPr>
        <w:t xml:space="preserve"> зайняття посади</w:t>
      </w:r>
      <w:r w:rsidR="00203FF0" w:rsidRPr="007C386E">
        <w:rPr>
          <w:b/>
          <w:sz w:val="24"/>
        </w:rPr>
        <w:t xml:space="preserve"> державної служби категорії «</w:t>
      </w:r>
      <w:r w:rsidR="00C22BD0" w:rsidRPr="007C386E">
        <w:rPr>
          <w:b/>
          <w:sz w:val="24"/>
        </w:rPr>
        <w:t>В</w:t>
      </w:r>
      <w:r w:rsidR="00203FF0" w:rsidRPr="007C386E">
        <w:rPr>
          <w:b/>
          <w:sz w:val="24"/>
        </w:rPr>
        <w:t xml:space="preserve">» - </w:t>
      </w:r>
    </w:p>
    <w:p w:rsidR="002C0438" w:rsidRPr="00611653" w:rsidRDefault="00611653" w:rsidP="002C0438">
      <w:pPr>
        <w:shd w:val="clear" w:color="auto" w:fill="FFFFFF"/>
        <w:ind w:right="140"/>
        <w:jc w:val="center"/>
        <w:rPr>
          <w:b/>
          <w:sz w:val="24"/>
        </w:rPr>
      </w:pPr>
      <w:r w:rsidRPr="00611653">
        <w:rPr>
          <w:b/>
          <w:sz w:val="24"/>
        </w:rPr>
        <w:t>головний спеціаліст відділу  міжнародної технічної допомоги та співробітництва з міжнародними організаціями та країнами ЄС Управління міжнародних зв’язків</w:t>
      </w:r>
    </w:p>
    <w:p w:rsidR="00665231" w:rsidRPr="007C386E" w:rsidRDefault="00665231" w:rsidP="00500284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"/>
        <w:gridCol w:w="4377"/>
        <w:gridCol w:w="10179"/>
      </w:tblGrid>
      <w:tr w:rsidR="001E179B" w:rsidRPr="007C386E" w:rsidTr="00A93E0C">
        <w:tc>
          <w:tcPr>
            <w:tcW w:w="15002" w:type="dxa"/>
            <w:gridSpan w:val="3"/>
            <w:vAlign w:val="center"/>
          </w:tcPr>
          <w:p w:rsidR="001E179B" w:rsidRPr="007C386E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Загальні умови</w:t>
            </w:r>
          </w:p>
        </w:tc>
      </w:tr>
      <w:tr w:rsidR="001E179B" w:rsidRPr="007C386E" w:rsidTr="00A93E0C">
        <w:tc>
          <w:tcPr>
            <w:tcW w:w="4823" w:type="dxa"/>
            <w:gridSpan w:val="2"/>
            <w:vAlign w:val="center"/>
          </w:tcPr>
          <w:p w:rsidR="001E179B" w:rsidRPr="007C386E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Посадові обов</w:t>
            </w:r>
            <w:r w:rsidR="0054651F" w:rsidRPr="007C386E">
              <w:t>’</w:t>
            </w:r>
            <w:r w:rsidRPr="007C386E">
              <w:t>язки</w:t>
            </w:r>
          </w:p>
        </w:tc>
        <w:tc>
          <w:tcPr>
            <w:tcW w:w="10179" w:type="dxa"/>
          </w:tcPr>
          <w:p w:rsidR="00611653" w:rsidRPr="00162278" w:rsidRDefault="00611653" w:rsidP="00611653">
            <w:pPr>
              <w:tabs>
                <w:tab w:val="left" w:pos="470"/>
              </w:tabs>
              <w:ind w:left="130" w:right="125" w:firstLine="284"/>
              <w:rPr>
                <w:noProof/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noProof/>
                <w:sz w:val="24"/>
              </w:rPr>
              <w:t>з</w:t>
            </w:r>
            <w:r w:rsidRPr="00162278">
              <w:rPr>
                <w:noProof/>
                <w:sz w:val="24"/>
              </w:rPr>
              <w:t>абезпечення реалізації державної політики у сфері міжнародних відносин з питань, які відносяться до компетенції Міненерго та сприяння формуванню та реалізації державної політики в сфері енергетики під час контактів з представниками міжнародних організацій, іноземних установ, участь у підготовці та проведенні, у тому числі за кордоном, заходів міжнародного характеру, зокрема міжнародних зустрічей, семінарів, конференцій тощо.</w:t>
            </w:r>
          </w:p>
          <w:p w:rsidR="00611653" w:rsidRPr="00162278" w:rsidRDefault="00611653" w:rsidP="00611653">
            <w:pPr>
              <w:tabs>
                <w:tab w:val="left" w:pos="470"/>
              </w:tabs>
              <w:ind w:left="130" w:right="125" w:firstLine="28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</w:t>
            </w:r>
            <w:r w:rsidRPr="00162278">
              <w:rPr>
                <w:noProof/>
                <w:sz w:val="24"/>
              </w:rPr>
              <w:t>ідготовка інформаційно-аналітичних матеріалів про стан та перспективи міжнародної, регіональної та транскордонної співпраці з питань, що належать до компетенції Відділу</w:t>
            </w:r>
            <w:r>
              <w:rPr>
                <w:noProof/>
                <w:sz w:val="24"/>
              </w:rPr>
              <w:t>.</w:t>
            </w:r>
          </w:p>
          <w:p w:rsidR="00611653" w:rsidRPr="00162278" w:rsidRDefault="00611653" w:rsidP="00611653">
            <w:pPr>
              <w:tabs>
                <w:tab w:val="left" w:pos="470"/>
              </w:tabs>
              <w:ind w:left="130" w:right="125" w:firstLine="28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</w:t>
            </w:r>
            <w:r w:rsidRPr="00162278">
              <w:rPr>
                <w:noProof/>
                <w:sz w:val="24"/>
              </w:rPr>
              <w:t>иконання доручень Президента України, Верховної Ради України, Кабінету Міністрів України та розгляд звернень народних депутатів України, центральних і місцевих органів виконавчої влади, громадян, громадських об’єднань, розгляд та узгодження документів (</w:t>
            </w:r>
            <w:r>
              <w:rPr>
                <w:noProof/>
                <w:sz w:val="24"/>
              </w:rPr>
              <w:t>проєкти</w:t>
            </w:r>
            <w:r w:rsidRPr="00162278">
              <w:rPr>
                <w:noProof/>
                <w:sz w:val="24"/>
              </w:rPr>
              <w:t xml:space="preserve"> нормативно-правових актів, угод, протоколів, меморандумів, листів та інших документів) з питань, що належать до компетенції Відділу</w:t>
            </w:r>
            <w:r>
              <w:rPr>
                <w:noProof/>
                <w:sz w:val="24"/>
              </w:rPr>
              <w:t>.</w:t>
            </w:r>
          </w:p>
          <w:p w:rsidR="00611653" w:rsidRPr="00162278" w:rsidRDefault="00611653" w:rsidP="00611653">
            <w:pPr>
              <w:tabs>
                <w:tab w:val="left" w:pos="470"/>
              </w:tabs>
              <w:ind w:left="130" w:right="125" w:firstLine="28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</w:t>
            </w:r>
            <w:r w:rsidRPr="00162278">
              <w:rPr>
                <w:noProof/>
                <w:sz w:val="24"/>
              </w:rPr>
              <w:t xml:space="preserve">абезпечення координації робіт, пов’язаних із залученням та використанням реципієнтами </w:t>
            </w:r>
            <w:r>
              <w:rPr>
                <w:noProof/>
                <w:sz w:val="24"/>
              </w:rPr>
              <w:t xml:space="preserve">міжнародної </w:t>
            </w:r>
            <w:r w:rsidRPr="00162278">
              <w:rPr>
                <w:noProof/>
                <w:sz w:val="24"/>
              </w:rPr>
              <w:t>технічної допомоги</w:t>
            </w:r>
            <w:r>
              <w:rPr>
                <w:noProof/>
                <w:sz w:val="24"/>
              </w:rPr>
              <w:t>.</w:t>
            </w:r>
          </w:p>
          <w:p w:rsidR="00611653" w:rsidRPr="00162278" w:rsidRDefault="00611653" w:rsidP="00611653">
            <w:pPr>
              <w:tabs>
                <w:tab w:val="left" w:pos="470"/>
              </w:tabs>
              <w:ind w:left="130" w:right="125" w:firstLine="28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</w:t>
            </w:r>
            <w:r w:rsidRPr="00162278">
              <w:rPr>
                <w:noProof/>
                <w:sz w:val="24"/>
              </w:rPr>
              <w:t xml:space="preserve">абезпечення організації роботи щодо визначення галузевих пріоритетів у сфері енергетики для залучення міжнародної технічної допомоги та розробка пропозицій щодо започаткування та реалізації </w:t>
            </w:r>
            <w:r>
              <w:rPr>
                <w:noProof/>
                <w:sz w:val="24"/>
              </w:rPr>
              <w:t>проєктів</w:t>
            </w:r>
            <w:r w:rsidRPr="00162278">
              <w:rPr>
                <w:noProof/>
                <w:sz w:val="24"/>
              </w:rPr>
              <w:t xml:space="preserve"> міжнародної технічної допомоги, підвищення ефективності її використання, з урахуванням наданої структурними підрозділами Міненерго та підприємствами, що належать до сфери управління Міненерго інформації</w:t>
            </w:r>
            <w:r>
              <w:rPr>
                <w:noProof/>
                <w:sz w:val="24"/>
              </w:rPr>
              <w:t>.</w:t>
            </w:r>
          </w:p>
          <w:p w:rsidR="00611653" w:rsidRPr="00162278" w:rsidRDefault="00611653" w:rsidP="00611653">
            <w:pPr>
              <w:tabs>
                <w:tab w:val="left" w:pos="470"/>
              </w:tabs>
              <w:ind w:left="130" w:right="125" w:firstLine="28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</w:t>
            </w:r>
            <w:r w:rsidRPr="00162278">
              <w:rPr>
                <w:noProof/>
                <w:sz w:val="24"/>
              </w:rPr>
              <w:t xml:space="preserve">дійснення підготовки та подання документів для державної реєстрації </w:t>
            </w:r>
            <w:r>
              <w:rPr>
                <w:noProof/>
                <w:sz w:val="24"/>
              </w:rPr>
              <w:t>проєктів</w:t>
            </w:r>
            <w:r w:rsidRPr="00162278">
              <w:rPr>
                <w:noProof/>
                <w:sz w:val="24"/>
              </w:rPr>
              <w:t xml:space="preserve"> міжнародної технічної допомоги, бенефіціаром / реципієнтом яких є Міненерго з урахуванням пропозицій структурних підрозділів та підприємств, що належать до сфери управління Міненерго</w:t>
            </w:r>
            <w:r>
              <w:rPr>
                <w:noProof/>
                <w:sz w:val="24"/>
              </w:rPr>
              <w:t>.</w:t>
            </w:r>
          </w:p>
          <w:p w:rsidR="00611653" w:rsidRPr="00162278" w:rsidRDefault="00611653" w:rsidP="00611653">
            <w:pPr>
              <w:tabs>
                <w:tab w:val="left" w:pos="470"/>
              </w:tabs>
              <w:ind w:left="130" w:right="125" w:firstLine="284"/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з</w:t>
            </w:r>
            <w:r w:rsidRPr="00162278">
              <w:rPr>
                <w:noProof/>
                <w:sz w:val="24"/>
              </w:rPr>
              <w:t xml:space="preserve">дійснення моніторингу </w:t>
            </w:r>
            <w:r>
              <w:rPr>
                <w:noProof/>
                <w:sz w:val="24"/>
              </w:rPr>
              <w:t>проєктів</w:t>
            </w:r>
            <w:r w:rsidRPr="00162278">
              <w:rPr>
                <w:noProof/>
                <w:sz w:val="24"/>
              </w:rPr>
              <w:t xml:space="preserve"> міжнародної технічної допомоги, бенефіціаром або реципієнтом яких є Міненерго, підгтовка карток моніторингу програм/</w:t>
            </w:r>
            <w:r>
              <w:rPr>
                <w:noProof/>
                <w:sz w:val="24"/>
              </w:rPr>
              <w:t>проєктів</w:t>
            </w:r>
            <w:r w:rsidRPr="00162278">
              <w:rPr>
                <w:noProof/>
                <w:sz w:val="24"/>
              </w:rPr>
              <w:t xml:space="preserve"> міжнародної технічної допомоги і відповідні висновки про стан реалізації </w:t>
            </w:r>
            <w:r>
              <w:rPr>
                <w:noProof/>
                <w:sz w:val="24"/>
              </w:rPr>
              <w:t>проєктів.</w:t>
            </w:r>
          </w:p>
          <w:p w:rsidR="00611653" w:rsidRPr="00162278" w:rsidRDefault="00611653" w:rsidP="00611653">
            <w:pPr>
              <w:tabs>
                <w:tab w:val="left" w:pos="470"/>
              </w:tabs>
              <w:ind w:left="130" w:right="125" w:firstLine="28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</w:t>
            </w:r>
            <w:r w:rsidRPr="00162278">
              <w:rPr>
                <w:noProof/>
                <w:sz w:val="24"/>
              </w:rPr>
              <w:t>оординація підготовки матеріалів для забезпечення офіційного листування щодо питань організації та участі у нарадах, конференціях, семінарах, форумах, круглих столах, офіційних і робочих зустрічах з питань, що належать до компетенції Відділу</w:t>
            </w:r>
            <w:r>
              <w:rPr>
                <w:noProof/>
                <w:sz w:val="24"/>
              </w:rPr>
              <w:t>.</w:t>
            </w:r>
          </w:p>
          <w:p w:rsidR="00292A71" w:rsidRPr="007C386E" w:rsidRDefault="00611653" w:rsidP="00611653">
            <w:pPr>
              <w:tabs>
                <w:tab w:val="left" w:pos="470"/>
              </w:tabs>
              <w:ind w:left="130" w:right="125" w:firstLine="284"/>
              <w:rPr>
                <w:sz w:val="24"/>
              </w:rPr>
            </w:pPr>
            <w:r>
              <w:rPr>
                <w:noProof/>
                <w:sz w:val="24"/>
              </w:rPr>
              <w:t>к</w:t>
            </w:r>
            <w:r w:rsidRPr="00162278">
              <w:rPr>
                <w:noProof/>
                <w:sz w:val="24"/>
              </w:rPr>
              <w:t>оординація реалізації заходів з двостороннього співробітництва з країнами європейського континенту в сфері енергетики, надання пропозицій стосовно вдосконалення механізмів співпраці з питань розвитку співробітництва з міжнародними організаціями</w:t>
            </w:r>
            <w:r>
              <w:rPr>
                <w:noProof/>
                <w:sz w:val="24"/>
              </w:rPr>
              <w:t>.</w:t>
            </w:r>
          </w:p>
        </w:tc>
      </w:tr>
      <w:tr w:rsidR="00536933" w:rsidRPr="007C386E" w:rsidTr="00A93E0C">
        <w:tc>
          <w:tcPr>
            <w:tcW w:w="4823" w:type="dxa"/>
            <w:gridSpan w:val="2"/>
            <w:vAlign w:val="center"/>
          </w:tcPr>
          <w:p w:rsidR="00536933" w:rsidRPr="007C386E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lastRenderedPageBreak/>
              <w:t>Умови оплати праці</w:t>
            </w:r>
          </w:p>
        </w:tc>
        <w:tc>
          <w:tcPr>
            <w:tcW w:w="10179" w:type="dxa"/>
          </w:tcPr>
          <w:p w:rsidR="00DB3A28" w:rsidRPr="007C386E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 xml:space="preserve">посадовий оклад – </w:t>
            </w:r>
            <w:r w:rsidR="00E9206F" w:rsidRPr="007C386E">
              <w:t>10600</w:t>
            </w:r>
            <w:r w:rsidR="00ED4AD8" w:rsidRPr="007C386E">
              <w:t xml:space="preserve"> </w:t>
            </w:r>
            <w:r w:rsidRPr="007C386E">
              <w:t>грн;</w:t>
            </w:r>
          </w:p>
          <w:p w:rsidR="00DB3A28" w:rsidRPr="007C386E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7C386E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C386E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7C386E">
              <w:rPr>
                <w:sz w:val="24"/>
              </w:rPr>
              <w:t xml:space="preserve">працівників </w:t>
            </w:r>
            <w:r w:rsidRPr="007C386E">
              <w:rPr>
                <w:sz w:val="24"/>
              </w:rPr>
              <w:t>державних органів</w:t>
            </w:r>
            <w:r w:rsidR="009F073B" w:rsidRPr="007C386E">
              <w:rPr>
                <w:sz w:val="24"/>
              </w:rPr>
              <w:t>» (зі змінами)</w:t>
            </w:r>
            <w:r w:rsidRPr="007C386E">
              <w:rPr>
                <w:sz w:val="24"/>
              </w:rPr>
              <w:t>;</w:t>
            </w:r>
          </w:p>
          <w:p w:rsidR="00536933" w:rsidRPr="007C386E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7C386E" w:rsidTr="00A93E0C">
        <w:tc>
          <w:tcPr>
            <w:tcW w:w="4823" w:type="dxa"/>
            <w:gridSpan w:val="2"/>
          </w:tcPr>
          <w:p w:rsidR="008C364E" w:rsidRPr="007C386E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386E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79" w:type="dxa"/>
          </w:tcPr>
          <w:p w:rsidR="009D1631" w:rsidRPr="007C386E" w:rsidRDefault="00611653" w:rsidP="009D1631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</w:t>
            </w:r>
            <w:r w:rsidR="009D1631" w:rsidRPr="007C3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троково</w:t>
            </w:r>
          </w:p>
          <w:p w:rsidR="003C171B" w:rsidRPr="007C386E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86E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7C386E" w:rsidTr="00A93E0C">
        <w:tc>
          <w:tcPr>
            <w:tcW w:w="4823" w:type="dxa"/>
            <w:gridSpan w:val="2"/>
          </w:tcPr>
          <w:p w:rsidR="008C364E" w:rsidRPr="007C386E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386E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7C386E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79" w:type="dxa"/>
          </w:tcPr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2) резюме за формою згідно з додатком 2</w:t>
            </w:r>
            <w:r w:rsidRPr="007C386E">
              <w:rPr>
                <w:sz w:val="24"/>
                <w:vertAlign w:val="superscript"/>
              </w:rPr>
              <w:t>1</w:t>
            </w:r>
            <w:r w:rsidRPr="007C386E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прізвище, ім’я, по батькові кандидата;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lastRenderedPageBreak/>
              <w:t>Подача додатків до заяви не є обов’язковою.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3</w:t>
            </w:r>
            <w:r w:rsidRPr="007C386E">
              <w:rPr>
                <w:sz w:val="24"/>
                <w:vertAlign w:val="superscript"/>
              </w:rPr>
              <w:t>1</w:t>
            </w:r>
            <w:r w:rsidRPr="007C386E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</w:p>
          <w:p w:rsidR="00D928F8" w:rsidRPr="007C386E" w:rsidRDefault="00D928F8" w:rsidP="00D928F8">
            <w:pPr>
              <w:ind w:firstLine="271"/>
              <w:rPr>
                <w:sz w:val="24"/>
              </w:rPr>
            </w:pPr>
            <w:r w:rsidRPr="007C386E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7C386E" w:rsidRDefault="00A47384" w:rsidP="00D928F8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>
              <w:rPr>
                <w:b/>
                <w:lang w:val="uk-UA"/>
              </w:rPr>
              <w:t>19</w:t>
            </w:r>
            <w:r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Pr="00D32D1D">
              <w:rPr>
                <w:b/>
              </w:rPr>
              <w:t xml:space="preserve"> 2021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25</w:t>
            </w:r>
            <w:r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Pr="00D32D1D">
              <w:rPr>
                <w:b/>
              </w:rPr>
              <w:t xml:space="preserve"> 2021 року</w:t>
            </w:r>
          </w:p>
        </w:tc>
      </w:tr>
      <w:tr w:rsidR="00277FE7" w:rsidRPr="007C386E" w:rsidTr="00A93E0C">
        <w:tc>
          <w:tcPr>
            <w:tcW w:w="4823" w:type="dxa"/>
            <w:gridSpan w:val="2"/>
          </w:tcPr>
          <w:p w:rsidR="00277FE7" w:rsidRPr="007C386E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7C386E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7C386E">
              <w:rPr>
                <w:sz w:val="24"/>
                <w:lang w:eastAsia="uk-UA"/>
              </w:rPr>
              <w:t>’</w:t>
            </w:r>
            <w:r w:rsidRPr="007C386E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79" w:type="dxa"/>
          </w:tcPr>
          <w:p w:rsidR="0054651F" w:rsidRPr="007C386E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7C386E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7C386E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7C386E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7C386E" w:rsidTr="00A93E0C">
        <w:tc>
          <w:tcPr>
            <w:tcW w:w="4823" w:type="dxa"/>
            <w:gridSpan w:val="2"/>
          </w:tcPr>
          <w:p w:rsidR="000C629D" w:rsidRPr="007C386E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7C386E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7C386E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7C386E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7C386E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7C386E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7C386E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7C386E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7C386E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7C386E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386E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79" w:type="dxa"/>
          </w:tcPr>
          <w:p w:rsidR="000C629D" w:rsidRPr="007C386E" w:rsidRDefault="00A47384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 w:rsidRPr="004F097D">
              <w:rPr>
                <w:b/>
                <w:sz w:val="24"/>
              </w:rPr>
              <w:t>01 грудня 2021 року</w:t>
            </w:r>
            <w:r w:rsidRPr="008015CF">
              <w:rPr>
                <w:b/>
                <w:color w:val="FF0000"/>
                <w:sz w:val="24"/>
              </w:rPr>
              <w:t xml:space="preserve"> </w:t>
            </w:r>
            <w:r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</w:t>
            </w:r>
            <w:r w:rsidRPr="005003B7">
              <w:rPr>
                <w:b/>
                <w:sz w:val="24"/>
                <w:lang w:val="ru-RU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3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 </w:t>
            </w:r>
            <w:r w:rsidR="000C629D" w:rsidRPr="007C386E">
              <w:rPr>
                <w:sz w:val="24"/>
              </w:rPr>
              <w:t xml:space="preserve"> – тестування проводиться </w:t>
            </w:r>
            <w:r w:rsidR="000C629D" w:rsidRPr="007C386E">
              <w:rPr>
                <w:b/>
                <w:sz w:val="24"/>
              </w:rPr>
              <w:t>дистанційно</w:t>
            </w:r>
            <w:r w:rsidR="000C629D" w:rsidRPr="007C386E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Pr="007C386E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Pr="007C386E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7C386E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C38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7C38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7C38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38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7C38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7C38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8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7C38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8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7C386E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7C386E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7C386E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7C386E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7C386E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86E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7C386E" w:rsidTr="00A93E0C">
        <w:tc>
          <w:tcPr>
            <w:tcW w:w="4823" w:type="dxa"/>
            <w:gridSpan w:val="2"/>
          </w:tcPr>
          <w:p w:rsidR="00B54847" w:rsidRPr="007C386E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7C386E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79" w:type="dxa"/>
          </w:tcPr>
          <w:p w:rsidR="009D1631" w:rsidRPr="007C386E" w:rsidRDefault="009D1631" w:rsidP="009D1631">
            <w:pPr>
              <w:ind w:left="127" w:firstLine="0"/>
              <w:rPr>
                <w:sz w:val="24"/>
              </w:rPr>
            </w:pPr>
            <w:r w:rsidRPr="007C386E">
              <w:rPr>
                <w:sz w:val="24"/>
              </w:rPr>
              <w:t xml:space="preserve">Федосєєва Наталія Юріївна, </w:t>
            </w:r>
          </w:p>
          <w:p w:rsidR="009D1631" w:rsidRPr="007C386E" w:rsidRDefault="009D1631" w:rsidP="009D1631">
            <w:pPr>
              <w:ind w:left="127" w:firstLine="0"/>
              <w:rPr>
                <w:sz w:val="24"/>
              </w:rPr>
            </w:pPr>
            <w:r w:rsidRPr="007C386E">
              <w:rPr>
                <w:sz w:val="24"/>
              </w:rPr>
              <w:t>тел. (044) 594-59-19,</w:t>
            </w:r>
          </w:p>
          <w:p w:rsidR="009D1631" w:rsidRPr="007C386E" w:rsidRDefault="009D1631" w:rsidP="009D1631">
            <w:pPr>
              <w:ind w:left="127" w:firstLine="0"/>
              <w:rPr>
                <w:sz w:val="24"/>
              </w:rPr>
            </w:pPr>
            <w:r w:rsidRPr="007C386E">
              <w:rPr>
                <w:sz w:val="24"/>
              </w:rPr>
              <w:t>e-</w:t>
            </w:r>
            <w:proofErr w:type="spellStart"/>
            <w:r w:rsidRPr="007C386E">
              <w:rPr>
                <w:sz w:val="24"/>
              </w:rPr>
              <w:t>mail</w:t>
            </w:r>
            <w:proofErr w:type="spellEnd"/>
            <w:r w:rsidRPr="007C386E">
              <w:rPr>
                <w:sz w:val="24"/>
              </w:rPr>
              <w:t>: natalia.fedoseeva@mev.gov.ua</w:t>
            </w:r>
          </w:p>
          <w:p w:rsidR="00B54847" w:rsidRPr="007C386E" w:rsidRDefault="00B54847" w:rsidP="00D928F8">
            <w:pPr>
              <w:ind w:left="127" w:firstLine="0"/>
            </w:pPr>
          </w:p>
        </w:tc>
      </w:tr>
      <w:tr w:rsidR="00B54847" w:rsidRPr="007C386E" w:rsidTr="00A93E0C">
        <w:tc>
          <w:tcPr>
            <w:tcW w:w="15002" w:type="dxa"/>
            <w:gridSpan w:val="3"/>
          </w:tcPr>
          <w:p w:rsidR="00B54847" w:rsidRPr="007C386E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Кваліфікаційні вимоги</w:t>
            </w:r>
          </w:p>
        </w:tc>
      </w:tr>
      <w:tr w:rsidR="00B54847" w:rsidRPr="007C386E" w:rsidTr="00A93E0C">
        <w:tc>
          <w:tcPr>
            <w:tcW w:w="446" w:type="dxa"/>
          </w:tcPr>
          <w:p w:rsidR="00B54847" w:rsidRPr="007C386E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1</w:t>
            </w:r>
          </w:p>
        </w:tc>
        <w:tc>
          <w:tcPr>
            <w:tcW w:w="4377" w:type="dxa"/>
          </w:tcPr>
          <w:p w:rsidR="00B54847" w:rsidRPr="007C386E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Освіта</w:t>
            </w:r>
          </w:p>
        </w:tc>
        <w:tc>
          <w:tcPr>
            <w:tcW w:w="10179" w:type="dxa"/>
          </w:tcPr>
          <w:p w:rsidR="00B54847" w:rsidRPr="007C386E" w:rsidRDefault="009D1631" w:rsidP="005003B7">
            <w:pPr>
              <w:ind w:left="128" w:right="125" w:firstLine="0"/>
              <w:rPr>
                <w:sz w:val="24"/>
              </w:rPr>
            </w:pPr>
            <w:r w:rsidRPr="007C386E">
              <w:rPr>
                <w:sz w:val="24"/>
              </w:rPr>
              <w:t>вища освіта за освітнім ступенем не нижче бакалавра</w:t>
            </w:r>
          </w:p>
        </w:tc>
      </w:tr>
      <w:tr w:rsidR="00B54847" w:rsidRPr="007C386E" w:rsidTr="00A93E0C">
        <w:tc>
          <w:tcPr>
            <w:tcW w:w="446" w:type="dxa"/>
          </w:tcPr>
          <w:p w:rsidR="00B54847" w:rsidRPr="007C386E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2</w:t>
            </w:r>
          </w:p>
        </w:tc>
        <w:tc>
          <w:tcPr>
            <w:tcW w:w="4377" w:type="dxa"/>
          </w:tcPr>
          <w:p w:rsidR="00B54847" w:rsidRPr="007C386E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Досвід роботи</w:t>
            </w:r>
          </w:p>
        </w:tc>
        <w:tc>
          <w:tcPr>
            <w:tcW w:w="10179" w:type="dxa"/>
          </w:tcPr>
          <w:p w:rsidR="00B54847" w:rsidRPr="007C386E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7C386E">
              <w:rPr>
                <w:rStyle w:val="rvts0"/>
              </w:rPr>
              <w:t>не потребує</w:t>
            </w:r>
          </w:p>
        </w:tc>
      </w:tr>
      <w:tr w:rsidR="00B54847" w:rsidRPr="007C386E" w:rsidTr="00A93E0C">
        <w:tc>
          <w:tcPr>
            <w:tcW w:w="446" w:type="dxa"/>
          </w:tcPr>
          <w:p w:rsidR="00B54847" w:rsidRPr="007C386E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3</w:t>
            </w:r>
          </w:p>
        </w:tc>
        <w:tc>
          <w:tcPr>
            <w:tcW w:w="4377" w:type="dxa"/>
          </w:tcPr>
          <w:p w:rsidR="00B54847" w:rsidRPr="007C386E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7C386E">
              <w:t>Володіння державною мовою</w:t>
            </w:r>
          </w:p>
        </w:tc>
        <w:tc>
          <w:tcPr>
            <w:tcW w:w="10179" w:type="dxa"/>
          </w:tcPr>
          <w:p w:rsidR="00B54847" w:rsidRPr="007C386E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7C386E">
              <w:rPr>
                <w:rStyle w:val="rvts0"/>
              </w:rPr>
              <w:t>вільне володіння державною мовою</w:t>
            </w:r>
          </w:p>
        </w:tc>
      </w:tr>
      <w:tr w:rsidR="00877ADA" w:rsidRPr="007C386E" w:rsidTr="00A93E0C">
        <w:trPr>
          <w:trHeight w:val="420"/>
        </w:trPr>
        <w:tc>
          <w:tcPr>
            <w:tcW w:w="15002" w:type="dxa"/>
            <w:gridSpan w:val="3"/>
            <w:vAlign w:val="center"/>
          </w:tcPr>
          <w:p w:rsidR="00877ADA" w:rsidRPr="007C386E" w:rsidRDefault="00877ADA" w:rsidP="00877ADA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Вимоги до компетентності</w:t>
            </w:r>
          </w:p>
        </w:tc>
      </w:tr>
      <w:tr w:rsidR="00877ADA" w:rsidRPr="007C386E" w:rsidTr="00A93E0C">
        <w:trPr>
          <w:trHeight w:val="405"/>
        </w:trPr>
        <w:tc>
          <w:tcPr>
            <w:tcW w:w="4823" w:type="dxa"/>
            <w:gridSpan w:val="2"/>
            <w:vAlign w:val="center"/>
          </w:tcPr>
          <w:p w:rsidR="00877ADA" w:rsidRPr="007C386E" w:rsidRDefault="00877ADA" w:rsidP="00877ADA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Вимога</w:t>
            </w:r>
          </w:p>
        </w:tc>
        <w:tc>
          <w:tcPr>
            <w:tcW w:w="10179" w:type="dxa"/>
            <w:vAlign w:val="center"/>
          </w:tcPr>
          <w:p w:rsidR="00877ADA" w:rsidRPr="007C386E" w:rsidRDefault="00877ADA" w:rsidP="00877ADA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Компоненти вимоги</w:t>
            </w:r>
          </w:p>
        </w:tc>
      </w:tr>
      <w:tr w:rsidR="00877ADA" w:rsidRPr="007C386E" w:rsidTr="00A93E0C">
        <w:tc>
          <w:tcPr>
            <w:tcW w:w="446" w:type="dxa"/>
          </w:tcPr>
          <w:p w:rsidR="00877ADA" w:rsidRPr="007C386E" w:rsidRDefault="00877ADA" w:rsidP="00877ADA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1</w:t>
            </w:r>
          </w:p>
        </w:tc>
        <w:tc>
          <w:tcPr>
            <w:tcW w:w="4377" w:type="dxa"/>
          </w:tcPr>
          <w:p w:rsidR="00877ADA" w:rsidRPr="007C386E" w:rsidRDefault="00877ADA" w:rsidP="00877ADA">
            <w:pPr>
              <w:ind w:left="102" w:firstLine="0"/>
              <w:jc w:val="left"/>
              <w:rPr>
                <w:sz w:val="24"/>
              </w:rPr>
            </w:pPr>
            <w:r w:rsidRPr="007C386E">
              <w:rPr>
                <w:sz w:val="23"/>
                <w:szCs w:val="23"/>
              </w:rPr>
              <w:t>Досягнення результатів</w:t>
            </w:r>
          </w:p>
        </w:tc>
        <w:tc>
          <w:tcPr>
            <w:tcW w:w="10179" w:type="dxa"/>
          </w:tcPr>
          <w:p w:rsidR="00877ADA" w:rsidRPr="007C386E" w:rsidRDefault="00877ADA" w:rsidP="00877AD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  <w:rPr>
                <w:color w:val="000000"/>
                <w:sz w:val="24"/>
              </w:rPr>
            </w:pPr>
            <w:r w:rsidRPr="007C386E">
              <w:rPr>
                <w:color w:val="000000"/>
                <w:sz w:val="24"/>
              </w:rPr>
              <w:t xml:space="preserve"> здатність до чіткого бачення результату діяльності;</w:t>
            </w:r>
          </w:p>
          <w:p w:rsidR="00877ADA" w:rsidRPr="007C386E" w:rsidRDefault="00877ADA" w:rsidP="00877AD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 w:rsidRPr="007C386E">
              <w:rPr>
                <w:color w:val="000000"/>
                <w:sz w:val="24"/>
              </w:rPr>
              <w:t xml:space="preserve"> вміння фокусувати зусилля для досягнення результату діяльності;</w:t>
            </w:r>
          </w:p>
          <w:p w:rsidR="00877ADA" w:rsidRPr="007C386E" w:rsidRDefault="00877ADA" w:rsidP="00877ADA">
            <w:pPr>
              <w:widowControl w:val="0"/>
              <w:numPr>
                <w:ilvl w:val="0"/>
                <w:numId w:val="13"/>
              </w:numPr>
              <w:tabs>
                <w:tab w:val="left" w:pos="262"/>
                <w:tab w:val="left" w:pos="300"/>
              </w:tabs>
              <w:ind w:left="141" w:right="272" w:firstLine="0"/>
              <w:rPr>
                <w:sz w:val="24"/>
              </w:rPr>
            </w:pPr>
            <w:r w:rsidRPr="007C386E">
              <w:rPr>
                <w:color w:val="000000"/>
                <w:sz w:val="24"/>
              </w:rPr>
              <w:t xml:space="preserve"> вміння запобігати та ефективно долати перешкоди</w:t>
            </w:r>
          </w:p>
        </w:tc>
      </w:tr>
      <w:tr w:rsidR="00877ADA" w:rsidRPr="007C386E" w:rsidTr="00A93E0C">
        <w:tc>
          <w:tcPr>
            <w:tcW w:w="446" w:type="dxa"/>
          </w:tcPr>
          <w:p w:rsidR="00877ADA" w:rsidRPr="007C386E" w:rsidRDefault="00877ADA" w:rsidP="00877ADA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2</w:t>
            </w:r>
          </w:p>
        </w:tc>
        <w:tc>
          <w:tcPr>
            <w:tcW w:w="4377" w:type="dxa"/>
          </w:tcPr>
          <w:p w:rsidR="00877ADA" w:rsidRPr="007C386E" w:rsidRDefault="00877ADA" w:rsidP="00877ADA">
            <w:pPr>
              <w:ind w:left="102" w:firstLine="0"/>
              <w:jc w:val="left"/>
              <w:rPr>
                <w:sz w:val="24"/>
              </w:rPr>
            </w:pPr>
            <w:r w:rsidRPr="007C386E">
              <w:rPr>
                <w:sz w:val="23"/>
                <w:szCs w:val="23"/>
              </w:rPr>
              <w:t>Відповідальність</w:t>
            </w:r>
          </w:p>
        </w:tc>
        <w:tc>
          <w:tcPr>
            <w:tcW w:w="10179" w:type="dxa"/>
          </w:tcPr>
          <w:p w:rsidR="00877ADA" w:rsidRPr="007C386E" w:rsidRDefault="00877ADA" w:rsidP="00877AD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color w:val="000000"/>
                <w:sz w:val="24"/>
              </w:rPr>
            </w:pPr>
            <w:r w:rsidRPr="007C386E">
              <w:rPr>
                <w:color w:val="000000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77ADA" w:rsidRPr="007C386E" w:rsidRDefault="00877ADA" w:rsidP="00877AD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color w:val="000000"/>
                <w:sz w:val="24"/>
              </w:rPr>
            </w:pPr>
            <w:r w:rsidRPr="007C386E"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77ADA" w:rsidRPr="007C386E" w:rsidRDefault="00877ADA" w:rsidP="00877ADA">
            <w:pPr>
              <w:tabs>
                <w:tab w:val="left" w:pos="459"/>
              </w:tabs>
              <w:ind w:left="141" w:firstLine="0"/>
              <w:rPr>
                <w:sz w:val="22"/>
              </w:rPr>
            </w:pPr>
            <w:r w:rsidRPr="007C386E">
              <w:rPr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77ADA" w:rsidRPr="007C386E" w:rsidTr="00A93E0C">
        <w:tc>
          <w:tcPr>
            <w:tcW w:w="446" w:type="dxa"/>
          </w:tcPr>
          <w:p w:rsidR="00877ADA" w:rsidRPr="007C386E" w:rsidRDefault="00877ADA" w:rsidP="00877ADA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3</w:t>
            </w:r>
          </w:p>
        </w:tc>
        <w:tc>
          <w:tcPr>
            <w:tcW w:w="4377" w:type="dxa"/>
          </w:tcPr>
          <w:p w:rsidR="00877ADA" w:rsidRPr="007C386E" w:rsidRDefault="00877ADA" w:rsidP="00877ADA">
            <w:pPr>
              <w:ind w:left="102" w:firstLine="0"/>
              <w:jc w:val="left"/>
              <w:rPr>
                <w:sz w:val="23"/>
                <w:szCs w:val="23"/>
              </w:rPr>
            </w:pPr>
            <w:r w:rsidRPr="007C386E">
              <w:rPr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10179" w:type="dxa"/>
          </w:tcPr>
          <w:p w:rsidR="00877ADA" w:rsidRPr="007C386E" w:rsidRDefault="00877ADA" w:rsidP="00877AD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rPr>
                <w:color w:val="000000"/>
                <w:sz w:val="24"/>
              </w:rPr>
            </w:pPr>
            <w:r w:rsidRPr="007C386E">
              <w:rPr>
                <w:color w:val="000000"/>
                <w:sz w:val="24"/>
              </w:rPr>
              <w:t>чітке і точне формулювання мети, цілей і завдань службової діяльності;</w:t>
            </w:r>
          </w:p>
          <w:p w:rsidR="00877ADA" w:rsidRPr="007C386E" w:rsidRDefault="00877ADA" w:rsidP="00877AD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rPr>
                <w:color w:val="000000"/>
                <w:sz w:val="24"/>
              </w:rPr>
            </w:pPr>
            <w:r w:rsidRPr="007C386E">
              <w:rPr>
                <w:color w:val="000000"/>
                <w:sz w:val="24"/>
              </w:rPr>
              <w:t>комплексний підхід до виконання завдань, виявлення ризиків;</w:t>
            </w:r>
          </w:p>
          <w:p w:rsidR="00877ADA" w:rsidRPr="007C386E" w:rsidRDefault="00877ADA" w:rsidP="00877AD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rPr>
                <w:color w:val="000000"/>
                <w:sz w:val="24"/>
              </w:rPr>
            </w:pPr>
            <w:r w:rsidRPr="007C386E">
              <w:rPr>
                <w:color w:val="000000"/>
                <w:sz w:val="24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611653" w:rsidRPr="007C386E" w:rsidTr="00A93E0C">
        <w:tc>
          <w:tcPr>
            <w:tcW w:w="446" w:type="dxa"/>
          </w:tcPr>
          <w:p w:rsidR="00611653" w:rsidRPr="007C386E" w:rsidRDefault="00611653" w:rsidP="00611653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7" w:type="dxa"/>
          </w:tcPr>
          <w:p w:rsidR="00611653" w:rsidRDefault="00611653" w:rsidP="00611653">
            <w:pPr>
              <w:ind w:firstLine="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Цифрова грамотність</w:t>
            </w:r>
          </w:p>
        </w:tc>
        <w:tc>
          <w:tcPr>
            <w:tcW w:w="10179" w:type="dxa"/>
          </w:tcPr>
          <w:p w:rsidR="00611653" w:rsidRPr="0050339C" w:rsidRDefault="00611653" w:rsidP="00611653">
            <w:pPr>
              <w:pStyle w:val="ae"/>
              <w:numPr>
                <w:ilvl w:val="0"/>
                <w:numId w:val="13"/>
              </w:numPr>
              <w:tabs>
                <w:tab w:val="left" w:pos="410"/>
                <w:tab w:val="left" w:pos="1037"/>
              </w:tabs>
              <w:spacing w:after="0" w:line="240" w:lineRule="auto"/>
              <w:ind w:left="176" w:right="272" w:firstLine="0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 w:rsidRPr="0050339C">
              <w:rPr>
                <w:rFonts w:eastAsia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11653" w:rsidRPr="0050339C" w:rsidRDefault="00611653" w:rsidP="00611653">
            <w:pPr>
              <w:pStyle w:val="ae"/>
              <w:numPr>
                <w:ilvl w:val="0"/>
                <w:numId w:val="13"/>
              </w:numPr>
              <w:tabs>
                <w:tab w:val="left" w:pos="410"/>
                <w:tab w:val="left" w:pos="1037"/>
              </w:tabs>
              <w:spacing w:after="0" w:line="240" w:lineRule="auto"/>
              <w:ind w:left="176" w:right="272" w:firstLine="0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 w:rsidRPr="0050339C">
              <w:rPr>
                <w:rFonts w:eastAsia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11653" w:rsidRPr="0050339C" w:rsidRDefault="00611653" w:rsidP="00611653">
            <w:pPr>
              <w:pStyle w:val="ae"/>
              <w:numPr>
                <w:ilvl w:val="0"/>
                <w:numId w:val="13"/>
              </w:numPr>
              <w:tabs>
                <w:tab w:val="left" w:pos="410"/>
                <w:tab w:val="left" w:pos="1037"/>
              </w:tabs>
              <w:spacing w:after="0" w:line="240" w:lineRule="auto"/>
              <w:ind w:left="176" w:right="272" w:firstLine="0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 w:rsidRPr="0050339C">
              <w:rPr>
                <w:rFonts w:eastAsia="Times New Roman"/>
                <w:sz w:val="24"/>
                <w:szCs w:val="24"/>
                <w:highlight w:val="white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611653" w:rsidRPr="0050339C" w:rsidRDefault="00611653" w:rsidP="00611653">
            <w:pPr>
              <w:pStyle w:val="ae"/>
              <w:numPr>
                <w:ilvl w:val="0"/>
                <w:numId w:val="13"/>
              </w:numPr>
              <w:tabs>
                <w:tab w:val="left" w:pos="410"/>
                <w:tab w:val="left" w:pos="1037"/>
              </w:tabs>
              <w:spacing w:after="0" w:line="240" w:lineRule="auto"/>
              <w:ind w:left="176" w:right="272" w:firstLine="0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bookmarkStart w:id="3" w:name="_heading=h.30j0zll" w:colFirst="0" w:colLast="0"/>
            <w:bookmarkEnd w:id="3"/>
            <w:r w:rsidRPr="0050339C">
              <w:rPr>
                <w:rFonts w:eastAsia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611653" w:rsidRPr="0050339C" w:rsidRDefault="00611653" w:rsidP="00611653">
            <w:pPr>
              <w:pStyle w:val="ae"/>
              <w:numPr>
                <w:ilvl w:val="0"/>
                <w:numId w:val="13"/>
              </w:numPr>
              <w:tabs>
                <w:tab w:val="left" w:pos="410"/>
                <w:tab w:val="left" w:pos="1037"/>
              </w:tabs>
              <w:spacing w:after="0" w:line="240" w:lineRule="auto"/>
              <w:ind w:left="176" w:right="272" w:firstLine="0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 w:rsidRPr="0050339C">
              <w:rPr>
                <w:rFonts w:eastAsia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611653" w:rsidRPr="0050339C" w:rsidRDefault="00611653" w:rsidP="00611653">
            <w:pPr>
              <w:pStyle w:val="ae"/>
              <w:numPr>
                <w:ilvl w:val="0"/>
                <w:numId w:val="13"/>
              </w:numPr>
              <w:tabs>
                <w:tab w:val="left" w:pos="410"/>
                <w:tab w:val="left" w:pos="1037"/>
              </w:tabs>
              <w:spacing w:after="0" w:line="240" w:lineRule="auto"/>
              <w:ind w:left="176" w:right="272" w:firstLine="0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 w:rsidRPr="0050339C">
              <w:rPr>
                <w:rFonts w:eastAsia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611653" w:rsidRPr="007C386E" w:rsidTr="00A93E0C">
        <w:tc>
          <w:tcPr>
            <w:tcW w:w="15002" w:type="dxa"/>
            <w:gridSpan w:val="3"/>
          </w:tcPr>
          <w:p w:rsidR="00611653" w:rsidRPr="007C386E" w:rsidRDefault="00611653" w:rsidP="00611653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lastRenderedPageBreak/>
              <w:t>Професійні знання</w:t>
            </w:r>
          </w:p>
        </w:tc>
      </w:tr>
      <w:tr w:rsidR="00611653" w:rsidRPr="007C386E" w:rsidTr="00A93E0C">
        <w:tc>
          <w:tcPr>
            <w:tcW w:w="4823" w:type="dxa"/>
            <w:gridSpan w:val="2"/>
            <w:vAlign w:val="center"/>
          </w:tcPr>
          <w:p w:rsidR="00611653" w:rsidRPr="007C386E" w:rsidRDefault="00611653" w:rsidP="00611653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Вимога</w:t>
            </w:r>
          </w:p>
        </w:tc>
        <w:tc>
          <w:tcPr>
            <w:tcW w:w="10179" w:type="dxa"/>
            <w:vAlign w:val="center"/>
          </w:tcPr>
          <w:p w:rsidR="00611653" w:rsidRPr="007C386E" w:rsidRDefault="00611653" w:rsidP="00611653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7C386E">
              <w:rPr>
                <w:b/>
              </w:rPr>
              <w:t>Компоненти вимоги</w:t>
            </w:r>
          </w:p>
        </w:tc>
      </w:tr>
      <w:tr w:rsidR="00611653" w:rsidRPr="007C386E" w:rsidTr="00A93E0C">
        <w:tc>
          <w:tcPr>
            <w:tcW w:w="446" w:type="dxa"/>
          </w:tcPr>
          <w:p w:rsidR="00611653" w:rsidRPr="007C386E" w:rsidRDefault="00611653" w:rsidP="00611653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1</w:t>
            </w:r>
          </w:p>
        </w:tc>
        <w:tc>
          <w:tcPr>
            <w:tcW w:w="4377" w:type="dxa"/>
          </w:tcPr>
          <w:p w:rsidR="00611653" w:rsidRPr="007C386E" w:rsidRDefault="00611653" w:rsidP="00611653">
            <w:pPr>
              <w:ind w:firstLine="122"/>
              <w:rPr>
                <w:sz w:val="24"/>
              </w:rPr>
            </w:pPr>
            <w:r w:rsidRPr="007C386E">
              <w:rPr>
                <w:sz w:val="24"/>
              </w:rPr>
              <w:t>Знання законодавства</w:t>
            </w:r>
          </w:p>
        </w:tc>
        <w:tc>
          <w:tcPr>
            <w:tcW w:w="10179" w:type="dxa"/>
          </w:tcPr>
          <w:p w:rsidR="00611653" w:rsidRPr="007C386E" w:rsidRDefault="00611653" w:rsidP="00611653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7C386E">
              <w:rPr>
                <w:sz w:val="24"/>
              </w:rPr>
              <w:t>Знання:</w:t>
            </w:r>
          </w:p>
          <w:p w:rsidR="00611653" w:rsidRPr="007C386E" w:rsidRDefault="00611653" w:rsidP="00611653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7C386E">
              <w:rPr>
                <w:sz w:val="22"/>
              </w:rPr>
              <w:t>Конституції України;</w:t>
            </w:r>
          </w:p>
          <w:p w:rsidR="00611653" w:rsidRPr="007C386E" w:rsidRDefault="00611653" w:rsidP="00611653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7C386E">
              <w:rPr>
                <w:sz w:val="22"/>
              </w:rPr>
              <w:t>Закону України «Про державну службу»;</w:t>
            </w:r>
          </w:p>
          <w:p w:rsidR="00611653" w:rsidRPr="007C386E" w:rsidRDefault="00611653" w:rsidP="00611653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7C386E">
              <w:rPr>
                <w:sz w:val="22"/>
              </w:rPr>
              <w:t>Закону України «Про запобігання корупції» та іншого законодавства</w:t>
            </w:r>
          </w:p>
        </w:tc>
      </w:tr>
      <w:tr w:rsidR="00611653" w:rsidRPr="007C386E" w:rsidTr="00A93E0C">
        <w:tc>
          <w:tcPr>
            <w:tcW w:w="446" w:type="dxa"/>
          </w:tcPr>
          <w:p w:rsidR="00611653" w:rsidRPr="007C386E" w:rsidRDefault="00611653" w:rsidP="00611653">
            <w:pPr>
              <w:pStyle w:val="rvps12"/>
              <w:spacing w:before="120" w:beforeAutospacing="0" w:after="120" w:afterAutospacing="0"/>
              <w:ind w:left="57" w:right="57"/>
            </w:pPr>
            <w:r w:rsidRPr="007C386E">
              <w:t>2</w:t>
            </w:r>
          </w:p>
        </w:tc>
        <w:tc>
          <w:tcPr>
            <w:tcW w:w="4377" w:type="dxa"/>
          </w:tcPr>
          <w:p w:rsidR="00611653" w:rsidRPr="007C386E" w:rsidRDefault="00611653" w:rsidP="00611653">
            <w:pPr>
              <w:ind w:firstLine="122"/>
              <w:rPr>
                <w:sz w:val="24"/>
              </w:rPr>
            </w:pPr>
            <w:r w:rsidRPr="007C386E">
              <w:rPr>
                <w:sz w:val="24"/>
              </w:rPr>
              <w:t>Знання законодавства у сфері</w:t>
            </w:r>
          </w:p>
        </w:tc>
        <w:tc>
          <w:tcPr>
            <w:tcW w:w="10179" w:type="dxa"/>
          </w:tcPr>
          <w:p w:rsidR="00611653" w:rsidRPr="007C386E" w:rsidRDefault="00611653" w:rsidP="00611653">
            <w:pPr>
              <w:ind w:left="121" w:firstLine="0"/>
              <w:rPr>
                <w:sz w:val="24"/>
              </w:rPr>
            </w:pPr>
            <w:r w:rsidRPr="007C386E">
              <w:rPr>
                <w:sz w:val="24"/>
              </w:rPr>
              <w:t>Знання:</w:t>
            </w:r>
          </w:p>
          <w:p w:rsidR="00611653" w:rsidRPr="007C386E" w:rsidRDefault="00611653" w:rsidP="00611653">
            <w:pPr>
              <w:tabs>
                <w:tab w:val="left" w:pos="412"/>
              </w:tabs>
              <w:spacing w:after="20"/>
              <w:ind w:left="135" w:right="125" w:hanging="14"/>
              <w:rPr>
                <w:sz w:val="24"/>
              </w:rPr>
            </w:pPr>
            <w:r w:rsidRPr="007C386E">
              <w:rPr>
                <w:sz w:val="24"/>
              </w:rPr>
              <w:t>Закону України «Про міжнародні договори України»;</w:t>
            </w:r>
          </w:p>
          <w:p w:rsidR="00611653" w:rsidRPr="007C386E" w:rsidRDefault="00611653" w:rsidP="00611653">
            <w:pPr>
              <w:tabs>
                <w:tab w:val="left" w:pos="412"/>
              </w:tabs>
              <w:spacing w:after="20"/>
              <w:ind w:left="135" w:right="125" w:hanging="14"/>
              <w:rPr>
                <w:sz w:val="24"/>
              </w:rPr>
            </w:pPr>
            <w:r w:rsidRPr="007C386E">
              <w:rPr>
                <w:sz w:val="24"/>
              </w:rPr>
              <w:t>Закону України «Про засади внутрішньої і зовнішньої політики»;</w:t>
            </w:r>
          </w:p>
          <w:p w:rsidR="00611653" w:rsidRPr="007C386E" w:rsidRDefault="00611653" w:rsidP="00611653">
            <w:pPr>
              <w:tabs>
                <w:tab w:val="left" w:pos="412"/>
              </w:tabs>
              <w:spacing w:after="20"/>
              <w:ind w:left="135" w:right="125" w:hanging="14"/>
              <w:rPr>
                <w:sz w:val="24"/>
              </w:rPr>
            </w:pPr>
            <w:r w:rsidRPr="007C386E">
              <w:rPr>
                <w:sz w:val="24"/>
              </w:rPr>
              <w:t>Указу Президента України від 18.09.1996 № 841/96 «Про заходи щодо вдосконалення координації діяльності органів виконавчої влади у сфері зовнішніх зносин»;</w:t>
            </w:r>
          </w:p>
          <w:p w:rsidR="00611653" w:rsidRPr="00611653" w:rsidRDefault="00611653" w:rsidP="00611653">
            <w:pPr>
              <w:tabs>
                <w:tab w:val="left" w:pos="412"/>
              </w:tabs>
              <w:spacing w:after="20"/>
              <w:ind w:left="135" w:right="125" w:hanging="14"/>
              <w:rPr>
                <w:sz w:val="24"/>
              </w:rPr>
            </w:pPr>
            <w:r>
              <w:rPr>
                <w:sz w:val="24"/>
              </w:rPr>
              <w:t>Порядку</w:t>
            </w:r>
            <w:r w:rsidRPr="00611653">
              <w:rPr>
                <w:sz w:val="24"/>
              </w:rPr>
              <w:t xml:space="preserve"> залучення, використання та моніторингу міжнародної технічної допомоги, </w:t>
            </w:r>
            <w:r w:rsidRPr="007C386E">
              <w:rPr>
                <w:sz w:val="24"/>
              </w:rPr>
              <w:t>затвердженого постановою Кабінету Міністрів України</w:t>
            </w:r>
            <w:r>
              <w:rPr>
                <w:sz w:val="24"/>
              </w:rPr>
              <w:t xml:space="preserve"> </w:t>
            </w:r>
            <w:r w:rsidRPr="00611653">
              <w:rPr>
                <w:sz w:val="24"/>
              </w:rPr>
              <w:t>від 15 лютого 2002 р. № 153</w:t>
            </w:r>
            <w:r>
              <w:rPr>
                <w:sz w:val="24"/>
              </w:rPr>
              <w:t>;</w:t>
            </w:r>
          </w:p>
          <w:p w:rsidR="00611653" w:rsidRPr="007C386E" w:rsidRDefault="00611653" w:rsidP="00611653">
            <w:pPr>
              <w:tabs>
                <w:tab w:val="left" w:pos="412"/>
              </w:tabs>
              <w:spacing w:after="20"/>
              <w:ind w:left="135" w:right="125" w:hanging="14"/>
              <w:rPr>
                <w:sz w:val="24"/>
              </w:rPr>
            </w:pPr>
            <w:r w:rsidRPr="007C386E">
              <w:rPr>
                <w:sz w:val="24"/>
              </w:rPr>
              <w:t>Положення про порядок укладення, виконання та денонсації міжнародних договорів України міжвідомчого характеру, затвердженого постановою Кабінету Міністрів України від 17.06.1994 № 422;</w:t>
            </w:r>
          </w:p>
          <w:p w:rsidR="00611653" w:rsidRPr="007C386E" w:rsidRDefault="00611653" w:rsidP="00611653">
            <w:pPr>
              <w:tabs>
                <w:tab w:val="left" w:pos="396"/>
              </w:tabs>
              <w:spacing w:after="20"/>
              <w:ind w:left="121" w:right="108" w:firstLine="0"/>
              <w:rPr>
                <w:sz w:val="24"/>
              </w:rPr>
            </w:pPr>
            <w:r w:rsidRPr="007C386E">
              <w:rPr>
                <w:sz w:val="24"/>
              </w:rPr>
              <w:t xml:space="preserve">Положення про Міністерство енергетики України, затвердженого постановою Кабінету Міністрів України від 17 червня 2020 р. № 507; </w:t>
            </w:r>
          </w:p>
          <w:p w:rsidR="00611653" w:rsidRPr="007C386E" w:rsidRDefault="00611653" w:rsidP="00611653">
            <w:pPr>
              <w:tabs>
                <w:tab w:val="left" w:pos="396"/>
              </w:tabs>
              <w:spacing w:after="20"/>
              <w:ind w:left="121" w:right="108" w:firstLine="0"/>
              <w:rPr>
                <w:sz w:val="24"/>
              </w:rPr>
            </w:pPr>
            <w:r w:rsidRPr="007C386E">
              <w:rPr>
                <w:sz w:val="24"/>
              </w:rPr>
              <w:t>постанови Кабінету Міністрів України від 18.07.2007 № 950 «Про затвердження Регламенту Кабінету Міністрів України».</w:t>
            </w:r>
          </w:p>
        </w:tc>
      </w:tr>
      <w:tr w:rsidR="00611653" w:rsidRPr="007C386E" w:rsidTr="00A93E0C">
        <w:tc>
          <w:tcPr>
            <w:tcW w:w="446" w:type="dxa"/>
          </w:tcPr>
          <w:p w:rsidR="00611653" w:rsidRPr="007C386E" w:rsidRDefault="00611653" w:rsidP="00611653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3</w:t>
            </w:r>
          </w:p>
        </w:tc>
        <w:tc>
          <w:tcPr>
            <w:tcW w:w="4377" w:type="dxa"/>
          </w:tcPr>
          <w:p w:rsidR="00611653" w:rsidRPr="007C386E" w:rsidRDefault="00611653" w:rsidP="00611653">
            <w:pPr>
              <w:ind w:firstLine="0"/>
              <w:rPr>
                <w:sz w:val="24"/>
              </w:rPr>
            </w:pPr>
            <w:r w:rsidRPr="007C386E">
              <w:rPr>
                <w:sz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10179" w:type="dxa"/>
          </w:tcPr>
          <w:p w:rsidR="00611653" w:rsidRPr="007C386E" w:rsidRDefault="00611653" w:rsidP="00611653">
            <w:pPr>
              <w:tabs>
                <w:tab w:val="left" w:pos="412"/>
              </w:tabs>
              <w:ind w:left="121" w:right="108" w:firstLine="0"/>
              <w:rPr>
                <w:sz w:val="24"/>
              </w:rPr>
            </w:pPr>
            <w:r w:rsidRPr="007C386E">
              <w:rPr>
                <w:sz w:val="24"/>
              </w:rPr>
              <w:t>Знання англійської мови не нижче рівня В1 (відповідно до загальноєвропейських рекомендацій</w:t>
            </w:r>
            <w:r w:rsidRPr="007C386E">
              <w:rPr>
                <w:sz w:val="24"/>
              </w:rPr>
              <w:br/>
              <w:t xml:space="preserve">з </w:t>
            </w:r>
            <w:proofErr w:type="spellStart"/>
            <w:r w:rsidRPr="007C386E">
              <w:rPr>
                <w:sz w:val="24"/>
              </w:rPr>
              <w:t>мовної</w:t>
            </w:r>
            <w:proofErr w:type="spellEnd"/>
            <w:r w:rsidRPr="007C386E">
              <w:rPr>
                <w:sz w:val="24"/>
              </w:rPr>
              <w:t xml:space="preserve"> освіти)</w:t>
            </w:r>
          </w:p>
        </w:tc>
      </w:tr>
    </w:tbl>
    <w:p w:rsidR="001E179B" w:rsidRPr="007C386E" w:rsidRDefault="001E179B" w:rsidP="00277FE7">
      <w:pPr>
        <w:spacing w:line="276" w:lineRule="auto"/>
        <w:rPr>
          <w:sz w:val="2"/>
          <w:szCs w:val="2"/>
        </w:rPr>
      </w:pPr>
    </w:p>
    <w:sectPr w:rsidR="001E179B" w:rsidRPr="007C386E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D3" w:rsidRDefault="00CD49D3" w:rsidP="00656E05">
      <w:r>
        <w:separator/>
      </w:r>
    </w:p>
  </w:endnote>
  <w:endnote w:type="continuationSeparator" w:id="0">
    <w:p w:rsidR="00CD49D3" w:rsidRDefault="00CD49D3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D3" w:rsidRDefault="00CD49D3" w:rsidP="00656E05">
      <w:r>
        <w:separator/>
      </w:r>
    </w:p>
  </w:footnote>
  <w:footnote w:type="continuationSeparator" w:id="0">
    <w:p w:rsidR="00CD49D3" w:rsidRDefault="00CD49D3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C4" w:rsidRPr="00E42FC4">
          <w:rPr>
            <w:noProof/>
            <w:lang w:val="ru-RU"/>
          </w:rPr>
          <w:t>6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1EB2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F4B71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A7F23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1653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B7D13"/>
    <w:rsid w:val="007C0DF0"/>
    <w:rsid w:val="007C386E"/>
    <w:rsid w:val="007C3D5B"/>
    <w:rsid w:val="007D3E64"/>
    <w:rsid w:val="007D6336"/>
    <w:rsid w:val="007D7342"/>
    <w:rsid w:val="007E464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77ADA"/>
    <w:rsid w:val="0088336D"/>
    <w:rsid w:val="00883D0F"/>
    <w:rsid w:val="00883E0F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1631"/>
    <w:rsid w:val="009D74FB"/>
    <w:rsid w:val="009E20A4"/>
    <w:rsid w:val="009E60CD"/>
    <w:rsid w:val="009F073B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47384"/>
    <w:rsid w:val="00A5202E"/>
    <w:rsid w:val="00A5514C"/>
    <w:rsid w:val="00A66457"/>
    <w:rsid w:val="00A734F1"/>
    <w:rsid w:val="00A74F01"/>
    <w:rsid w:val="00A76F27"/>
    <w:rsid w:val="00A77FB7"/>
    <w:rsid w:val="00A83376"/>
    <w:rsid w:val="00A93E0C"/>
    <w:rsid w:val="00A957A2"/>
    <w:rsid w:val="00A95BF9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15CE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0A2E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22BD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C0ECA"/>
    <w:rsid w:val="00CC263D"/>
    <w:rsid w:val="00CC3044"/>
    <w:rsid w:val="00CD4993"/>
    <w:rsid w:val="00CD49D3"/>
    <w:rsid w:val="00CD60EB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150C8"/>
    <w:rsid w:val="00D17D18"/>
    <w:rsid w:val="00D20783"/>
    <w:rsid w:val="00D251E4"/>
    <w:rsid w:val="00D33D0F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2FC4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F25A1-BEC9-4DFB-87CD-375C26A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9405-F35F-4A44-BE71-36B86657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6246</Words>
  <Characters>3561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4</cp:revision>
  <cp:lastPrinted>2021-03-15T07:59:00Z</cp:lastPrinted>
  <dcterms:created xsi:type="dcterms:W3CDTF">2021-11-18T14:38:00Z</dcterms:created>
  <dcterms:modified xsi:type="dcterms:W3CDTF">2021-11-19T07:58:00Z</dcterms:modified>
</cp:coreProperties>
</file>